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1485A9" w14:textId="16BE60A6" w:rsidR="007663D8" w:rsidRDefault="007663D8" w:rsidP="007663D8">
      <w:pPr>
        <w:jc w:val="center"/>
        <w:rPr>
          <w:rFonts w:ascii="Times New Roman" w:hAnsi="Times New Roman" w:cs="Times New Roman"/>
          <w:b/>
          <w:sz w:val="21"/>
          <w:szCs w:val="21"/>
          <w:lang w:val="es-ES_tradnl"/>
        </w:rPr>
      </w:pPr>
      <w:bookmarkStart w:id="0" w:name="_GoBack"/>
      <w:bookmarkEnd w:id="0"/>
      <w:r>
        <w:rPr>
          <w:rFonts w:ascii="Times New Roman" w:hAnsi="Times New Roman" w:cs="Times New Roman"/>
          <w:b/>
          <w:noProof/>
          <w:sz w:val="21"/>
          <w:szCs w:val="21"/>
          <w:lang w:val="it-IT" w:eastAsia="it-IT"/>
        </w:rPr>
        <w:drawing>
          <wp:inline distT="0" distB="0" distL="0" distR="0" wp14:anchorId="208E8E62" wp14:editId="4704F417">
            <wp:extent cx="6120130" cy="1278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 lighter.jpg"/>
                    <pic:cNvPicPr/>
                  </pic:nvPicPr>
                  <pic:blipFill>
                    <a:blip r:embed="rId9">
                      <a:extLst>
                        <a:ext uri="{28A0092B-C50C-407E-A947-70E740481C1C}">
                          <a14:useLocalDpi xmlns:a14="http://schemas.microsoft.com/office/drawing/2010/main" val="0"/>
                        </a:ext>
                      </a:extLst>
                    </a:blip>
                    <a:stretch>
                      <a:fillRect/>
                    </a:stretch>
                  </pic:blipFill>
                  <pic:spPr>
                    <a:xfrm>
                      <a:off x="0" y="0"/>
                      <a:ext cx="6120130" cy="1278255"/>
                    </a:xfrm>
                    <a:prstGeom prst="rect">
                      <a:avLst/>
                    </a:prstGeom>
                  </pic:spPr>
                </pic:pic>
              </a:graphicData>
            </a:graphic>
          </wp:inline>
        </w:drawing>
      </w:r>
    </w:p>
    <w:p w14:paraId="2414F67E" w14:textId="77777777" w:rsidR="007663D8" w:rsidRDefault="007663D8" w:rsidP="007663D8">
      <w:pPr>
        <w:jc w:val="center"/>
        <w:rPr>
          <w:rFonts w:ascii="Times New Roman" w:hAnsi="Times New Roman" w:cs="Times New Roman"/>
          <w:b/>
          <w:sz w:val="21"/>
          <w:szCs w:val="21"/>
          <w:lang w:val="es-ES_tradnl"/>
        </w:rPr>
      </w:pPr>
    </w:p>
    <w:p w14:paraId="5340F4F9" w14:textId="77777777" w:rsidR="007663D8" w:rsidRDefault="007663D8" w:rsidP="007663D8">
      <w:pPr>
        <w:jc w:val="center"/>
        <w:rPr>
          <w:rFonts w:ascii="Times New Roman" w:hAnsi="Times New Roman" w:cs="Times New Roman"/>
          <w:b/>
          <w:sz w:val="21"/>
          <w:szCs w:val="21"/>
          <w:lang w:val="es-ES_tradnl"/>
        </w:rPr>
      </w:pPr>
    </w:p>
    <w:p w14:paraId="52C5D203" w14:textId="59208042" w:rsidR="00BA58FF" w:rsidRDefault="00E3585E" w:rsidP="007663D8">
      <w:pPr>
        <w:jc w:val="center"/>
        <w:rPr>
          <w:rFonts w:ascii="Times New Roman" w:hAnsi="Times New Roman" w:cs="Times New Roman"/>
          <w:b/>
          <w:sz w:val="26"/>
          <w:szCs w:val="26"/>
          <w:lang w:val="es-ES_tradnl"/>
        </w:rPr>
      </w:pPr>
      <w:r w:rsidRPr="007663D8">
        <w:rPr>
          <w:rFonts w:ascii="Times New Roman" w:hAnsi="Times New Roman" w:cs="Times New Roman"/>
          <w:b/>
          <w:sz w:val="26"/>
          <w:szCs w:val="26"/>
          <w:lang w:val="es-ES_tradnl"/>
        </w:rPr>
        <w:t>Una Visión para el F</w:t>
      </w:r>
      <w:r w:rsidR="00BA58FF" w:rsidRPr="007663D8">
        <w:rPr>
          <w:rFonts w:ascii="Times New Roman" w:hAnsi="Times New Roman" w:cs="Times New Roman"/>
          <w:b/>
          <w:sz w:val="26"/>
          <w:szCs w:val="26"/>
          <w:lang w:val="es-ES_tradnl"/>
        </w:rPr>
        <w:t>uturo de la Vida Religiosa</w:t>
      </w:r>
    </w:p>
    <w:p w14:paraId="7E02CCF2" w14:textId="77777777" w:rsidR="007663D8" w:rsidRPr="007663D8" w:rsidRDefault="007663D8" w:rsidP="007663D8">
      <w:pPr>
        <w:jc w:val="center"/>
        <w:rPr>
          <w:rFonts w:ascii="Times New Roman" w:hAnsi="Times New Roman" w:cs="Times New Roman"/>
          <w:b/>
          <w:sz w:val="26"/>
          <w:szCs w:val="26"/>
          <w:lang w:val="es-ES_tradnl"/>
        </w:rPr>
      </w:pPr>
    </w:p>
    <w:p w14:paraId="2B02329E" w14:textId="1EE2A30F" w:rsidR="00854BC6" w:rsidRPr="007663D8" w:rsidRDefault="00DF057E" w:rsidP="007663D8">
      <w:pPr>
        <w:jc w:val="center"/>
        <w:rPr>
          <w:rFonts w:ascii="Times New Roman" w:hAnsi="Times New Roman" w:cs="Times New Roman"/>
          <w:b/>
          <w:lang w:val="es-ES_tradnl"/>
        </w:rPr>
      </w:pPr>
      <w:r w:rsidRPr="007663D8">
        <w:rPr>
          <w:rFonts w:ascii="Times New Roman" w:hAnsi="Times New Roman" w:cs="Times New Roman"/>
          <w:b/>
          <w:lang w:val="es-ES_tradnl"/>
        </w:rPr>
        <w:t>Hna.</w:t>
      </w:r>
      <w:r w:rsidR="00854BC6" w:rsidRPr="007663D8">
        <w:rPr>
          <w:rFonts w:ascii="Times New Roman" w:hAnsi="Times New Roman" w:cs="Times New Roman"/>
          <w:b/>
          <w:lang w:val="es-ES_tradnl"/>
        </w:rPr>
        <w:t xml:space="preserve"> Teresa Maya, CCVI</w:t>
      </w:r>
    </w:p>
    <w:p w14:paraId="0E5CA840" w14:textId="77777777" w:rsidR="00746BE6" w:rsidRDefault="00746BE6" w:rsidP="007663D8">
      <w:pPr>
        <w:jc w:val="both"/>
        <w:rPr>
          <w:rFonts w:ascii="Times New Roman" w:hAnsi="Times New Roman" w:cs="Times New Roman"/>
          <w:b/>
          <w:sz w:val="21"/>
          <w:szCs w:val="21"/>
          <w:lang w:val="es-ES_tradnl"/>
        </w:rPr>
      </w:pPr>
    </w:p>
    <w:p w14:paraId="0151FC57" w14:textId="4C79D606" w:rsidR="007663D8" w:rsidRPr="007663D8" w:rsidRDefault="007663D8" w:rsidP="007663D8">
      <w:pPr>
        <w:pStyle w:val="NormaleWeb"/>
        <w:shd w:val="clear" w:color="auto" w:fill="FFFFFF"/>
        <w:spacing w:before="0" w:beforeAutospacing="0" w:after="150" w:afterAutospacing="0"/>
        <w:jc w:val="both"/>
        <w:rPr>
          <w:i/>
          <w:color w:val="3A2240"/>
          <w:sz w:val="21"/>
          <w:szCs w:val="21"/>
        </w:rPr>
      </w:pPr>
      <w:r w:rsidRPr="007663D8">
        <w:rPr>
          <w:i/>
          <w:color w:val="3A2240"/>
          <w:sz w:val="21"/>
          <w:szCs w:val="21"/>
        </w:rPr>
        <w:t xml:space="preserve">La </w:t>
      </w:r>
      <w:proofErr w:type="spellStart"/>
      <w:r w:rsidRPr="007663D8">
        <w:rPr>
          <w:i/>
          <w:color w:val="3A2240"/>
          <w:sz w:val="21"/>
          <w:szCs w:val="21"/>
        </w:rPr>
        <w:t>Hermana</w:t>
      </w:r>
      <w:proofErr w:type="spellEnd"/>
      <w:r w:rsidRPr="007663D8">
        <w:rPr>
          <w:i/>
          <w:color w:val="3A2240"/>
          <w:sz w:val="21"/>
          <w:szCs w:val="21"/>
        </w:rPr>
        <w:t xml:space="preserve"> Teresa Maya </w:t>
      </w:r>
      <w:proofErr w:type="spellStart"/>
      <w:r w:rsidRPr="007663D8">
        <w:rPr>
          <w:i/>
          <w:color w:val="3A2240"/>
          <w:sz w:val="21"/>
          <w:szCs w:val="21"/>
        </w:rPr>
        <w:t>pertenece</w:t>
      </w:r>
      <w:proofErr w:type="spellEnd"/>
      <w:r w:rsidRPr="007663D8">
        <w:rPr>
          <w:i/>
          <w:color w:val="3A2240"/>
          <w:sz w:val="21"/>
          <w:szCs w:val="21"/>
        </w:rPr>
        <w:t xml:space="preserve"> a la </w:t>
      </w:r>
      <w:proofErr w:type="spellStart"/>
      <w:r w:rsidRPr="007663D8">
        <w:rPr>
          <w:i/>
          <w:color w:val="3A2240"/>
          <w:sz w:val="21"/>
          <w:szCs w:val="21"/>
        </w:rPr>
        <w:t>Congregación</w:t>
      </w:r>
      <w:proofErr w:type="spellEnd"/>
      <w:r w:rsidRPr="007663D8">
        <w:rPr>
          <w:i/>
          <w:color w:val="3A2240"/>
          <w:sz w:val="21"/>
          <w:szCs w:val="21"/>
        </w:rPr>
        <w:t xml:space="preserve"> de </w:t>
      </w:r>
      <w:proofErr w:type="spellStart"/>
      <w:r w:rsidRPr="007663D8">
        <w:rPr>
          <w:i/>
          <w:color w:val="3A2240"/>
          <w:sz w:val="21"/>
          <w:szCs w:val="21"/>
        </w:rPr>
        <w:t>las</w:t>
      </w:r>
      <w:proofErr w:type="spellEnd"/>
      <w:r w:rsidRPr="007663D8">
        <w:rPr>
          <w:i/>
          <w:color w:val="3A2240"/>
          <w:sz w:val="21"/>
          <w:szCs w:val="21"/>
        </w:rPr>
        <w:t xml:space="preserve"> </w:t>
      </w:r>
      <w:proofErr w:type="spellStart"/>
      <w:r w:rsidRPr="007663D8">
        <w:rPr>
          <w:i/>
          <w:color w:val="3A2240"/>
          <w:sz w:val="21"/>
          <w:szCs w:val="21"/>
        </w:rPr>
        <w:t>Hermanas</w:t>
      </w:r>
      <w:proofErr w:type="spellEnd"/>
      <w:r w:rsidRPr="007663D8">
        <w:rPr>
          <w:i/>
          <w:color w:val="3A2240"/>
          <w:sz w:val="21"/>
          <w:szCs w:val="21"/>
        </w:rPr>
        <w:t xml:space="preserve"> de la </w:t>
      </w:r>
      <w:proofErr w:type="spellStart"/>
      <w:r w:rsidRPr="007663D8">
        <w:rPr>
          <w:i/>
          <w:color w:val="3A2240"/>
          <w:sz w:val="21"/>
          <w:szCs w:val="21"/>
        </w:rPr>
        <w:t>Caridad</w:t>
      </w:r>
      <w:proofErr w:type="spellEnd"/>
      <w:r w:rsidRPr="007663D8">
        <w:rPr>
          <w:i/>
          <w:color w:val="3A2240"/>
          <w:sz w:val="21"/>
          <w:szCs w:val="21"/>
        </w:rPr>
        <w:t xml:space="preserve"> del Verbo </w:t>
      </w:r>
      <w:proofErr w:type="spellStart"/>
      <w:r w:rsidRPr="007663D8">
        <w:rPr>
          <w:i/>
          <w:color w:val="3A2240"/>
          <w:sz w:val="21"/>
          <w:szCs w:val="21"/>
        </w:rPr>
        <w:t>Encarnado</w:t>
      </w:r>
      <w:proofErr w:type="spellEnd"/>
      <w:r w:rsidRPr="007663D8">
        <w:rPr>
          <w:i/>
          <w:color w:val="3A2240"/>
          <w:sz w:val="21"/>
          <w:szCs w:val="21"/>
        </w:rPr>
        <w:t xml:space="preserve"> </w:t>
      </w:r>
      <w:proofErr w:type="spellStart"/>
      <w:r w:rsidRPr="007663D8">
        <w:rPr>
          <w:i/>
          <w:color w:val="3A2240"/>
          <w:sz w:val="21"/>
          <w:szCs w:val="21"/>
        </w:rPr>
        <w:t>desde</w:t>
      </w:r>
      <w:proofErr w:type="spellEnd"/>
      <w:r w:rsidRPr="007663D8">
        <w:rPr>
          <w:i/>
          <w:color w:val="3A2240"/>
          <w:sz w:val="21"/>
          <w:szCs w:val="21"/>
        </w:rPr>
        <w:t xml:space="preserve"> 1994. Su </w:t>
      </w:r>
      <w:proofErr w:type="spellStart"/>
      <w:r w:rsidRPr="007663D8">
        <w:rPr>
          <w:i/>
          <w:color w:val="3A2240"/>
          <w:sz w:val="21"/>
          <w:szCs w:val="21"/>
        </w:rPr>
        <w:t>experiencia</w:t>
      </w:r>
      <w:proofErr w:type="spellEnd"/>
      <w:r w:rsidRPr="007663D8">
        <w:rPr>
          <w:i/>
          <w:color w:val="3A2240"/>
          <w:sz w:val="21"/>
          <w:szCs w:val="21"/>
        </w:rPr>
        <w:t xml:space="preserve"> </w:t>
      </w:r>
      <w:proofErr w:type="spellStart"/>
      <w:r w:rsidRPr="007663D8">
        <w:rPr>
          <w:i/>
          <w:color w:val="3A2240"/>
          <w:sz w:val="21"/>
          <w:szCs w:val="21"/>
        </w:rPr>
        <w:t>ministerial</w:t>
      </w:r>
      <w:proofErr w:type="spellEnd"/>
      <w:r w:rsidRPr="007663D8">
        <w:rPr>
          <w:i/>
          <w:color w:val="3A2240"/>
          <w:sz w:val="21"/>
          <w:szCs w:val="21"/>
        </w:rPr>
        <w:t xml:space="preserve"> es en </w:t>
      </w:r>
      <w:proofErr w:type="spellStart"/>
      <w:r w:rsidRPr="007663D8">
        <w:rPr>
          <w:i/>
          <w:color w:val="3A2240"/>
          <w:sz w:val="21"/>
          <w:szCs w:val="21"/>
        </w:rPr>
        <w:t>el</w:t>
      </w:r>
      <w:proofErr w:type="spellEnd"/>
      <w:r w:rsidRPr="007663D8">
        <w:rPr>
          <w:i/>
          <w:color w:val="3A2240"/>
          <w:sz w:val="21"/>
          <w:szCs w:val="21"/>
        </w:rPr>
        <w:t xml:space="preserve"> </w:t>
      </w:r>
      <w:proofErr w:type="spellStart"/>
      <w:r w:rsidRPr="007663D8">
        <w:rPr>
          <w:i/>
          <w:color w:val="3A2240"/>
          <w:sz w:val="21"/>
          <w:szCs w:val="21"/>
        </w:rPr>
        <w:t>área</w:t>
      </w:r>
      <w:proofErr w:type="spellEnd"/>
      <w:r w:rsidRPr="007663D8">
        <w:rPr>
          <w:i/>
          <w:color w:val="3A2240"/>
          <w:sz w:val="21"/>
          <w:szCs w:val="21"/>
        </w:rPr>
        <w:t xml:space="preserve"> de </w:t>
      </w:r>
      <w:proofErr w:type="spellStart"/>
      <w:r w:rsidRPr="007663D8">
        <w:rPr>
          <w:i/>
          <w:color w:val="3A2240"/>
          <w:sz w:val="21"/>
          <w:szCs w:val="21"/>
        </w:rPr>
        <w:t>educación</w:t>
      </w:r>
      <w:proofErr w:type="spellEnd"/>
      <w:r w:rsidRPr="007663D8">
        <w:rPr>
          <w:i/>
          <w:color w:val="3A2240"/>
          <w:sz w:val="21"/>
          <w:szCs w:val="21"/>
        </w:rPr>
        <w:t xml:space="preserve">. Ha </w:t>
      </w:r>
      <w:proofErr w:type="spellStart"/>
      <w:r w:rsidRPr="007663D8">
        <w:rPr>
          <w:i/>
          <w:color w:val="3A2240"/>
          <w:sz w:val="21"/>
          <w:szCs w:val="21"/>
        </w:rPr>
        <w:t>servido</w:t>
      </w:r>
      <w:proofErr w:type="spellEnd"/>
      <w:r w:rsidRPr="007663D8">
        <w:rPr>
          <w:i/>
          <w:color w:val="3A2240"/>
          <w:sz w:val="21"/>
          <w:szCs w:val="21"/>
        </w:rPr>
        <w:t xml:space="preserve"> </w:t>
      </w:r>
      <w:proofErr w:type="spellStart"/>
      <w:r w:rsidRPr="007663D8">
        <w:rPr>
          <w:i/>
          <w:color w:val="3A2240"/>
          <w:sz w:val="21"/>
          <w:szCs w:val="21"/>
        </w:rPr>
        <w:t>como</w:t>
      </w:r>
      <w:proofErr w:type="spellEnd"/>
      <w:r w:rsidRPr="007663D8">
        <w:rPr>
          <w:i/>
          <w:color w:val="3A2240"/>
          <w:sz w:val="21"/>
          <w:szCs w:val="21"/>
        </w:rPr>
        <w:t xml:space="preserve"> maestra, </w:t>
      </w:r>
      <w:proofErr w:type="spellStart"/>
      <w:r w:rsidRPr="007663D8">
        <w:rPr>
          <w:i/>
          <w:color w:val="3A2240"/>
          <w:sz w:val="21"/>
          <w:szCs w:val="21"/>
        </w:rPr>
        <w:t>profesora</w:t>
      </w:r>
      <w:proofErr w:type="spellEnd"/>
      <w:r w:rsidRPr="007663D8">
        <w:rPr>
          <w:i/>
          <w:color w:val="3A2240"/>
          <w:sz w:val="21"/>
          <w:szCs w:val="21"/>
        </w:rPr>
        <w:t xml:space="preserve"> de </w:t>
      </w:r>
      <w:proofErr w:type="spellStart"/>
      <w:r w:rsidRPr="007663D8">
        <w:rPr>
          <w:i/>
          <w:color w:val="3A2240"/>
          <w:sz w:val="21"/>
          <w:szCs w:val="21"/>
        </w:rPr>
        <w:t>historia</w:t>
      </w:r>
      <w:proofErr w:type="spellEnd"/>
      <w:r w:rsidRPr="007663D8">
        <w:rPr>
          <w:i/>
          <w:color w:val="3A2240"/>
          <w:sz w:val="21"/>
          <w:szCs w:val="21"/>
        </w:rPr>
        <w:t xml:space="preserve"> y </w:t>
      </w:r>
      <w:proofErr w:type="spellStart"/>
      <w:r w:rsidRPr="007663D8">
        <w:rPr>
          <w:i/>
          <w:color w:val="3A2240"/>
          <w:sz w:val="21"/>
          <w:szCs w:val="21"/>
        </w:rPr>
        <w:t>administradora</w:t>
      </w:r>
      <w:proofErr w:type="spellEnd"/>
      <w:r w:rsidRPr="007663D8">
        <w:rPr>
          <w:i/>
          <w:color w:val="3A2240"/>
          <w:sz w:val="21"/>
          <w:szCs w:val="21"/>
        </w:rPr>
        <w:t xml:space="preserve">. Tiene una </w:t>
      </w:r>
      <w:proofErr w:type="spellStart"/>
      <w:r w:rsidRPr="007663D8">
        <w:rPr>
          <w:i/>
          <w:color w:val="3A2240"/>
          <w:sz w:val="21"/>
          <w:szCs w:val="21"/>
        </w:rPr>
        <w:t>pasión</w:t>
      </w:r>
      <w:proofErr w:type="spellEnd"/>
      <w:r w:rsidRPr="007663D8">
        <w:rPr>
          <w:i/>
          <w:color w:val="3A2240"/>
          <w:sz w:val="21"/>
          <w:szCs w:val="21"/>
        </w:rPr>
        <w:t xml:space="preserve"> por la </w:t>
      </w:r>
      <w:proofErr w:type="spellStart"/>
      <w:r w:rsidRPr="007663D8">
        <w:rPr>
          <w:i/>
          <w:color w:val="3A2240"/>
          <w:sz w:val="21"/>
          <w:szCs w:val="21"/>
        </w:rPr>
        <w:t>formación</w:t>
      </w:r>
      <w:proofErr w:type="spellEnd"/>
      <w:r w:rsidRPr="007663D8">
        <w:rPr>
          <w:i/>
          <w:color w:val="3A2240"/>
          <w:sz w:val="21"/>
          <w:szCs w:val="21"/>
        </w:rPr>
        <w:t xml:space="preserve"> de </w:t>
      </w:r>
      <w:proofErr w:type="spellStart"/>
      <w:r w:rsidRPr="007663D8">
        <w:rPr>
          <w:i/>
          <w:color w:val="3A2240"/>
          <w:sz w:val="21"/>
          <w:szCs w:val="21"/>
        </w:rPr>
        <w:t>agentes</w:t>
      </w:r>
      <w:proofErr w:type="spellEnd"/>
      <w:r w:rsidRPr="007663D8">
        <w:rPr>
          <w:i/>
          <w:color w:val="3A2240"/>
          <w:sz w:val="21"/>
          <w:szCs w:val="21"/>
        </w:rPr>
        <w:t xml:space="preserve"> para la </w:t>
      </w:r>
      <w:proofErr w:type="spellStart"/>
      <w:r w:rsidRPr="007663D8">
        <w:rPr>
          <w:i/>
          <w:color w:val="3A2240"/>
          <w:sz w:val="21"/>
          <w:szCs w:val="21"/>
        </w:rPr>
        <w:t>pastoral</w:t>
      </w:r>
      <w:proofErr w:type="spellEnd"/>
      <w:r w:rsidRPr="007663D8">
        <w:rPr>
          <w:i/>
          <w:color w:val="3A2240"/>
          <w:sz w:val="21"/>
          <w:szCs w:val="21"/>
        </w:rPr>
        <w:t xml:space="preserve"> </w:t>
      </w:r>
      <w:proofErr w:type="spellStart"/>
      <w:r w:rsidRPr="007663D8">
        <w:rPr>
          <w:i/>
          <w:color w:val="3A2240"/>
          <w:sz w:val="21"/>
          <w:szCs w:val="21"/>
        </w:rPr>
        <w:t>hispana</w:t>
      </w:r>
      <w:proofErr w:type="spellEnd"/>
      <w:r w:rsidRPr="007663D8">
        <w:rPr>
          <w:i/>
          <w:color w:val="3A2240"/>
          <w:sz w:val="21"/>
          <w:szCs w:val="21"/>
        </w:rPr>
        <w:t xml:space="preserve"> en EUA. La </w:t>
      </w:r>
      <w:proofErr w:type="spellStart"/>
      <w:r w:rsidRPr="007663D8">
        <w:rPr>
          <w:i/>
          <w:color w:val="3A2240"/>
          <w:sz w:val="21"/>
          <w:szCs w:val="21"/>
        </w:rPr>
        <w:t>Hermana</w:t>
      </w:r>
      <w:proofErr w:type="spellEnd"/>
      <w:r w:rsidRPr="007663D8">
        <w:rPr>
          <w:i/>
          <w:color w:val="3A2240"/>
          <w:sz w:val="21"/>
          <w:szCs w:val="21"/>
        </w:rPr>
        <w:t xml:space="preserve"> Teresa </w:t>
      </w:r>
      <w:proofErr w:type="spellStart"/>
      <w:r w:rsidRPr="007663D8">
        <w:rPr>
          <w:i/>
          <w:color w:val="3A2240"/>
          <w:sz w:val="21"/>
          <w:szCs w:val="21"/>
        </w:rPr>
        <w:t>curso</w:t>
      </w:r>
      <w:proofErr w:type="spellEnd"/>
      <w:r w:rsidRPr="007663D8">
        <w:rPr>
          <w:i/>
          <w:color w:val="3A2240"/>
          <w:sz w:val="21"/>
          <w:szCs w:val="21"/>
        </w:rPr>
        <w:t xml:space="preserve"> </w:t>
      </w:r>
      <w:proofErr w:type="spellStart"/>
      <w:r w:rsidRPr="007663D8">
        <w:rPr>
          <w:i/>
          <w:color w:val="3A2240"/>
          <w:sz w:val="21"/>
          <w:szCs w:val="21"/>
        </w:rPr>
        <w:t>el</w:t>
      </w:r>
      <w:proofErr w:type="spellEnd"/>
      <w:r w:rsidRPr="007663D8">
        <w:rPr>
          <w:i/>
          <w:color w:val="3A2240"/>
          <w:sz w:val="21"/>
          <w:szCs w:val="21"/>
        </w:rPr>
        <w:t xml:space="preserve"> B.A. en la </w:t>
      </w:r>
      <w:proofErr w:type="spellStart"/>
      <w:r w:rsidRPr="007663D8">
        <w:rPr>
          <w:i/>
          <w:color w:val="3A2240"/>
          <w:sz w:val="21"/>
          <w:szCs w:val="21"/>
        </w:rPr>
        <w:t>Universidad</w:t>
      </w:r>
      <w:proofErr w:type="spellEnd"/>
      <w:r w:rsidRPr="007663D8">
        <w:rPr>
          <w:i/>
          <w:color w:val="3A2240"/>
          <w:sz w:val="21"/>
          <w:szCs w:val="21"/>
        </w:rPr>
        <w:t xml:space="preserve"> de Yale, </w:t>
      </w:r>
      <w:proofErr w:type="spellStart"/>
      <w:r w:rsidRPr="007663D8">
        <w:rPr>
          <w:i/>
          <w:color w:val="3A2240"/>
          <w:sz w:val="21"/>
          <w:szCs w:val="21"/>
        </w:rPr>
        <w:t>el</w:t>
      </w:r>
      <w:proofErr w:type="spellEnd"/>
      <w:r w:rsidRPr="007663D8">
        <w:rPr>
          <w:i/>
          <w:color w:val="3A2240"/>
          <w:sz w:val="21"/>
          <w:szCs w:val="21"/>
        </w:rPr>
        <w:t xml:space="preserve"> M.A. en </w:t>
      </w:r>
      <w:proofErr w:type="spellStart"/>
      <w:r w:rsidRPr="007663D8">
        <w:rPr>
          <w:i/>
          <w:color w:val="3A2240"/>
          <w:sz w:val="21"/>
          <w:szCs w:val="21"/>
        </w:rPr>
        <w:t>el</w:t>
      </w:r>
      <w:proofErr w:type="spellEnd"/>
      <w:r w:rsidRPr="007663D8">
        <w:rPr>
          <w:i/>
          <w:color w:val="3A2240"/>
          <w:sz w:val="21"/>
          <w:szCs w:val="21"/>
        </w:rPr>
        <w:t xml:space="preserve"> Graduate </w:t>
      </w:r>
      <w:proofErr w:type="spellStart"/>
      <w:r w:rsidRPr="007663D8">
        <w:rPr>
          <w:i/>
          <w:color w:val="3A2240"/>
          <w:sz w:val="21"/>
          <w:szCs w:val="21"/>
        </w:rPr>
        <w:t>Theological</w:t>
      </w:r>
      <w:proofErr w:type="spellEnd"/>
      <w:r w:rsidRPr="007663D8">
        <w:rPr>
          <w:i/>
          <w:color w:val="3A2240"/>
          <w:sz w:val="21"/>
          <w:szCs w:val="21"/>
        </w:rPr>
        <w:t xml:space="preserve"> Union en Berkeley y </w:t>
      </w:r>
      <w:proofErr w:type="spellStart"/>
      <w:r w:rsidRPr="007663D8">
        <w:rPr>
          <w:i/>
          <w:color w:val="3A2240"/>
          <w:sz w:val="21"/>
          <w:szCs w:val="21"/>
        </w:rPr>
        <w:t>el</w:t>
      </w:r>
      <w:proofErr w:type="spellEnd"/>
      <w:r w:rsidRPr="007663D8">
        <w:rPr>
          <w:i/>
          <w:color w:val="3A2240"/>
          <w:sz w:val="21"/>
          <w:szCs w:val="21"/>
        </w:rPr>
        <w:t xml:space="preserve"> </w:t>
      </w:r>
      <w:proofErr w:type="spellStart"/>
      <w:r w:rsidRPr="007663D8">
        <w:rPr>
          <w:i/>
          <w:color w:val="3A2240"/>
          <w:sz w:val="21"/>
          <w:szCs w:val="21"/>
        </w:rPr>
        <w:t>Doctorado</w:t>
      </w:r>
      <w:proofErr w:type="spellEnd"/>
      <w:r w:rsidRPr="007663D8">
        <w:rPr>
          <w:i/>
          <w:color w:val="3A2240"/>
          <w:sz w:val="21"/>
          <w:szCs w:val="21"/>
        </w:rPr>
        <w:t xml:space="preserve"> en </w:t>
      </w:r>
      <w:r>
        <w:rPr>
          <w:i/>
          <w:color w:val="3A2240"/>
          <w:sz w:val="21"/>
          <w:szCs w:val="21"/>
        </w:rPr>
        <w:t>“</w:t>
      </w:r>
      <w:proofErr w:type="spellStart"/>
      <w:r w:rsidRPr="007663D8">
        <w:rPr>
          <w:i/>
          <w:color w:val="3A2240"/>
          <w:sz w:val="21"/>
          <w:szCs w:val="21"/>
        </w:rPr>
        <w:t>El</w:t>
      </w:r>
      <w:proofErr w:type="spellEnd"/>
      <w:r w:rsidRPr="007663D8">
        <w:rPr>
          <w:i/>
          <w:color w:val="3A2240"/>
          <w:sz w:val="21"/>
          <w:szCs w:val="21"/>
        </w:rPr>
        <w:t xml:space="preserve"> </w:t>
      </w:r>
      <w:proofErr w:type="spellStart"/>
      <w:r w:rsidRPr="007663D8">
        <w:rPr>
          <w:i/>
          <w:color w:val="3A2240"/>
          <w:sz w:val="21"/>
          <w:szCs w:val="21"/>
        </w:rPr>
        <w:t>Colegio</w:t>
      </w:r>
      <w:proofErr w:type="spellEnd"/>
      <w:r w:rsidRPr="007663D8">
        <w:rPr>
          <w:i/>
          <w:color w:val="3A2240"/>
          <w:sz w:val="21"/>
          <w:szCs w:val="21"/>
        </w:rPr>
        <w:t xml:space="preserve"> de México</w:t>
      </w:r>
      <w:r>
        <w:rPr>
          <w:i/>
          <w:color w:val="3A2240"/>
          <w:sz w:val="21"/>
          <w:szCs w:val="21"/>
        </w:rPr>
        <w:t>”</w:t>
      </w:r>
      <w:r w:rsidRPr="007663D8">
        <w:rPr>
          <w:i/>
          <w:color w:val="3A2240"/>
          <w:sz w:val="21"/>
          <w:szCs w:val="21"/>
        </w:rPr>
        <w:t xml:space="preserve">, en la Ciudad de México. </w:t>
      </w:r>
      <w:proofErr w:type="spellStart"/>
      <w:r w:rsidRPr="007663D8">
        <w:rPr>
          <w:i/>
          <w:color w:val="3A2240"/>
          <w:sz w:val="21"/>
          <w:szCs w:val="21"/>
        </w:rPr>
        <w:t>Actualmente</w:t>
      </w:r>
      <w:proofErr w:type="spellEnd"/>
      <w:r w:rsidRPr="007663D8">
        <w:rPr>
          <w:i/>
          <w:color w:val="3A2240"/>
          <w:sz w:val="21"/>
          <w:szCs w:val="21"/>
        </w:rPr>
        <w:t xml:space="preserve"> es Superiora General de </w:t>
      </w:r>
      <w:r>
        <w:rPr>
          <w:i/>
          <w:color w:val="3A2240"/>
          <w:sz w:val="21"/>
          <w:szCs w:val="21"/>
        </w:rPr>
        <w:t xml:space="preserve">su </w:t>
      </w:r>
      <w:proofErr w:type="spellStart"/>
      <w:r w:rsidRPr="007663D8">
        <w:rPr>
          <w:i/>
          <w:color w:val="3A2240"/>
          <w:sz w:val="21"/>
          <w:szCs w:val="21"/>
        </w:rPr>
        <w:t>Congregación</w:t>
      </w:r>
      <w:proofErr w:type="spellEnd"/>
      <w:r w:rsidRPr="007663D8">
        <w:rPr>
          <w:i/>
          <w:color w:val="3A2240"/>
          <w:sz w:val="21"/>
          <w:szCs w:val="21"/>
        </w:rPr>
        <w:t xml:space="preserve"> y ex </w:t>
      </w:r>
      <w:proofErr w:type="spellStart"/>
      <w:r w:rsidRPr="007663D8">
        <w:rPr>
          <w:i/>
          <w:color w:val="3A2240"/>
          <w:sz w:val="21"/>
          <w:szCs w:val="21"/>
        </w:rPr>
        <w:t>Presidenta</w:t>
      </w:r>
      <w:proofErr w:type="spellEnd"/>
      <w:r w:rsidRPr="007663D8">
        <w:rPr>
          <w:i/>
          <w:color w:val="3A2240"/>
          <w:sz w:val="21"/>
          <w:szCs w:val="21"/>
        </w:rPr>
        <w:t xml:space="preserve"> de LCWR.</w:t>
      </w:r>
    </w:p>
    <w:p w14:paraId="17826B10" w14:textId="1C86E7BD" w:rsidR="007663D8" w:rsidRPr="007663D8" w:rsidRDefault="007663D8" w:rsidP="007663D8">
      <w:pPr>
        <w:jc w:val="right"/>
        <w:rPr>
          <w:rFonts w:ascii="Times New Roman" w:hAnsi="Times New Roman" w:cs="Times New Roman"/>
          <w:i/>
          <w:sz w:val="21"/>
          <w:szCs w:val="21"/>
          <w:lang w:val="es-ES_tradnl"/>
        </w:rPr>
      </w:pPr>
      <w:r w:rsidRPr="007663D8">
        <w:rPr>
          <w:rFonts w:ascii="Times New Roman" w:hAnsi="Times New Roman" w:cs="Times New Roman"/>
          <w:i/>
          <w:sz w:val="21"/>
          <w:szCs w:val="21"/>
          <w:lang w:val="es-ES_tradnl"/>
        </w:rPr>
        <w:t>Original en Inglés</w:t>
      </w:r>
    </w:p>
    <w:p w14:paraId="02888FBC" w14:textId="77777777" w:rsidR="007663D8" w:rsidRPr="00BA58FF" w:rsidRDefault="007663D8" w:rsidP="007663D8">
      <w:pPr>
        <w:jc w:val="both"/>
        <w:rPr>
          <w:rFonts w:ascii="Times New Roman" w:hAnsi="Times New Roman" w:cs="Times New Roman"/>
          <w:b/>
          <w:sz w:val="21"/>
          <w:szCs w:val="21"/>
          <w:lang w:val="es-ES_tradnl"/>
        </w:rPr>
      </w:pPr>
    </w:p>
    <w:p w14:paraId="13AF525B" w14:textId="77777777" w:rsidR="00854BC6" w:rsidRPr="00BA58FF" w:rsidRDefault="00E3585E" w:rsidP="007663D8">
      <w:pPr>
        <w:jc w:val="both"/>
        <w:rPr>
          <w:rFonts w:ascii="Times New Roman" w:hAnsi="Times New Roman" w:cs="Times New Roman"/>
          <w:b/>
          <w:sz w:val="21"/>
          <w:szCs w:val="21"/>
          <w:lang w:val="es-ES_tradnl"/>
        </w:rPr>
      </w:pPr>
      <w:r w:rsidRPr="00BA58FF">
        <w:rPr>
          <w:rFonts w:ascii="Times New Roman" w:hAnsi="Times New Roman" w:cs="Times New Roman"/>
          <w:b/>
          <w:sz w:val="21"/>
          <w:szCs w:val="21"/>
          <w:lang w:val="es-ES_tradnl"/>
        </w:rPr>
        <w:t xml:space="preserve">¡Llamadas </w:t>
      </w:r>
      <w:r w:rsidR="00854BC6" w:rsidRPr="00BA58FF">
        <w:rPr>
          <w:rFonts w:ascii="Times New Roman" w:hAnsi="Times New Roman" w:cs="Times New Roman"/>
          <w:b/>
          <w:sz w:val="21"/>
          <w:szCs w:val="21"/>
          <w:lang w:val="es-ES_tradnl"/>
        </w:rPr>
        <w:t>a Restaurar!</w:t>
      </w:r>
    </w:p>
    <w:p w14:paraId="6DF5C175" w14:textId="79A69E95" w:rsidR="00815D6C" w:rsidRPr="00BA58FF" w:rsidRDefault="00815D6C" w:rsidP="007663D8">
      <w:pPr>
        <w:jc w:val="both"/>
        <w:rPr>
          <w:rFonts w:ascii="Times New Roman" w:hAnsi="Times New Roman" w:cs="Times New Roman"/>
          <w:sz w:val="21"/>
          <w:szCs w:val="21"/>
          <w:lang w:val="es-ES_tradnl"/>
        </w:rPr>
      </w:pPr>
    </w:p>
    <w:p w14:paraId="080B9839" w14:textId="77777777" w:rsidR="0049638F" w:rsidRPr="00BA58FF" w:rsidRDefault="0049638F"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¡Sembradoras de Esperanza Profética aquí estamos! Agradezco la</w:t>
      </w:r>
      <w:r w:rsidR="00E3585E" w:rsidRPr="00BA58FF">
        <w:rPr>
          <w:rFonts w:ascii="Times New Roman" w:hAnsi="Times New Roman" w:cs="Times New Roman"/>
          <w:sz w:val="21"/>
          <w:szCs w:val="21"/>
          <w:lang w:val="es-ES_tradnl"/>
        </w:rPr>
        <w:t xml:space="preserve"> invitación para estar aquí hoy</w:t>
      </w:r>
      <w:r w:rsidRPr="00BA58FF">
        <w:rPr>
          <w:rFonts w:ascii="Times New Roman" w:hAnsi="Times New Roman" w:cs="Times New Roman"/>
          <w:sz w:val="21"/>
          <w:szCs w:val="21"/>
          <w:lang w:val="es-ES_tradnl"/>
        </w:rPr>
        <w:t xml:space="preserve"> a la Presidenta de la UISG, </w:t>
      </w:r>
      <w:r w:rsidR="003A6642" w:rsidRPr="00BA58FF">
        <w:rPr>
          <w:rFonts w:ascii="Times New Roman" w:hAnsi="Times New Roman" w:cs="Times New Roman"/>
          <w:sz w:val="21"/>
          <w:szCs w:val="21"/>
          <w:lang w:val="es-ES_tradnl"/>
        </w:rPr>
        <w:t>Hermana</w:t>
      </w:r>
      <w:r w:rsidRPr="00BA58FF">
        <w:rPr>
          <w:rFonts w:ascii="Times New Roman" w:hAnsi="Times New Roman" w:cs="Times New Roman"/>
          <w:sz w:val="21"/>
          <w:szCs w:val="21"/>
          <w:lang w:val="es-ES_tradnl"/>
        </w:rPr>
        <w:t xml:space="preserve"> Carmen Sammut, </w:t>
      </w:r>
      <w:r w:rsidRPr="00BA58FF">
        <w:rPr>
          <w:rFonts w:ascii="Times New Roman" w:hAnsi="Times New Roman" w:cs="Times New Roman"/>
          <w:i/>
          <w:sz w:val="21"/>
          <w:szCs w:val="21"/>
          <w:lang w:val="es-ES_tradnl"/>
        </w:rPr>
        <w:t>msola,</w:t>
      </w:r>
      <w:r w:rsidRPr="00BA58FF">
        <w:rPr>
          <w:rFonts w:ascii="Times New Roman" w:hAnsi="Times New Roman" w:cs="Times New Roman"/>
          <w:sz w:val="21"/>
          <w:szCs w:val="21"/>
          <w:lang w:val="es-ES_tradnl"/>
        </w:rPr>
        <w:t xml:space="preserve"> y al Consejo de la UISG, y a </w:t>
      </w:r>
      <w:r w:rsidR="003A6642" w:rsidRPr="00BA58FF">
        <w:rPr>
          <w:rFonts w:ascii="Times New Roman" w:hAnsi="Times New Roman" w:cs="Times New Roman"/>
          <w:sz w:val="21"/>
          <w:szCs w:val="21"/>
          <w:lang w:val="es-ES_tradnl"/>
        </w:rPr>
        <w:t>la Hermana</w:t>
      </w:r>
      <w:r w:rsidRPr="00BA58FF">
        <w:rPr>
          <w:rFonts w:ascii="Times New Roman" w:hAnsi="Times New Roman" w:cs="Times New Roman"/>
          <w:sz w:val="21"/>
          <w:szCs w:val="21"/>
          <w:lang w:val="es-ES_tradnl"/>
        </w:rPr>
        <w:t xml:space="preserve"> Patricia Murray, IBVM, gracias por su </w:t>
      </w:r>
      <w:r w:rsidR="00586DB9" w:rsidRPr="00BA58FF">
        <w:rPr>
          <w:rFonts w:ascii="Times New Roman" w:hAnsi="Times New Roman" w:cs="Times New Roman"/>
          <w:sz w:val="21"/>
          <w:szCs w:val="21"/>
          <w:lang w:val="es-ES_tradnl"/>
        </w:rPr>
        <w:t>confianza. Al comenzar nuestra A</w:t>
      </w:r>
      <w:r w:rsidRPr="00BA58FF">
        <w:rPr>
          <w:rFonts w:ascii="Times New Roman" w:hAnsi="Times New Roman" w:cs="Times New Roman"/>
          <w:sz w:val="21"/>
          <w:szCs w:val="21"/>
          <w:lang w:val="es-ES_tradnl"/>
        </w:rPr>
        <w:t>samblea hoy, sé que la esperanza está en esta sala si</w:t>
      </w:r>
      <w:r w:rsidR="00E3585E" w:rsidRPr="00BA58FF">
        <w:rPr>
          <w:rFonts w:ascii="Times New Roman" w:hAnsi="Times New Roman" w:cs="Times New Roman"/>
          <w:sz w:val="21"/>
          <w:szCs w:val="21"/>
          <w:lang w:val="es-ES_tradnl"/>
        </w:rPr>
        <w:t>mplemente porque estamos reunida</w:t>
      </w:r>
      <w:r w:rsidR="00DF057E" w:rsidRPr="00BA58FF">
        <w:rPr>
          <w:rFonts w:ascii="Times New Roman" w:hAnsi="Times New Roman" w:cs="Times New Roman"/>
          <w:sz w:val="21"/>
          <w:szCs w:val="21"/>
          <w:lang w:val="es-ES_tradnl"/>
        </w:rPr>
        <w:t>s.</w:t>
      </w:r>
    </w:p>
    <w:p w14:paraId="3FDB79C8" w14:textId="77777777" w:rsidR="004B38BD" w:rsidRPr="00BA58FF" w:rsidRDefault="004B38BD" w:rsidP="007663D8">
      <w:pPr>
        <w:jc w:val="both"/>
        <w:rPr>
          <w:rFonts w:ascii="Times New Roman" w:hAnsi="Times New Roman" w:cs="Times New Roman"/>
          <w:sz w:val="21"/>
          <w:szCs w:val="21"/>
          <w:lang w:val="es-ES_tradnl"/>
        </w:rPr>
      </w:pPr>
    </w:p>
    <w:p w14:paraId="61DBB489" w14:textId="77777777" w:rsidR="00815D6C" w:rsidRPr="00BA58FF" w:rsidRDefault="00DF057E"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Hice oración, batallé y consulté </w:t>
      </w:r>
      <w:r w:rsidR="00173D44" w:rsidRPr="00BA58FF">
        <w:rPr>
          <w:rFonts w:ascii="Times New Roman" w:hAnsi="Times New Roman" w:cs="Times New Roman"/>
          <w:sz w:val="21"/>
          <w:szCs w:val="21"/>
          <w:lang w:val="es-ES_tradnl"/>
        </w:rPr>
        <w:t xml:space="preserve">sobre </w:t>
      </w:r>
      <w:r w:rsidRPr="00BA58FF">
        <w:rPr>
          <w:rFonts w:ascii="Times New Roman" w:hAnsi="Times New Roman" w:cs="Times New Roman"/>
          <w:sz w:val="21"/>
          <w:szCs w:val="21"/>
          <w:lang w:val="es-ES_tradnl"/>
        </w:rPr>
        <w:t xml:space="preserve">esta reflexión, preguntándome </w:t>
      </w:r>
      <w:r w:rsidR="00815D6C" w:rsidRPr="00BA58FF">
        <w:rPr>
          <w:rFonts w:ascii="Times New Roman" w:hAnsi="Times New Roman" w:cs="Times New Roman"/>
          <w:sz w:val="21"/>
          <w:szCs w:val="21"/>
          <w:lang w:val="es-ES_tradnl"/>
        </w:rPr>
        <w:t xml:space="preserve">¿qué me da esperanza? ¿Qué es la esperanza? ¿Cómo vivimos esta esperanza juntas? ¿Cómo </w:t>
      </w:r>
      <w:r w:rsidR="00C0169F" w:rsidRPr="00BA58FF">
        <w:rPr>
          <w:rFonts w:ascii="Times New Roman" w:hAnsi="Times New Roman" w:cs="Times New Roman"/>
          <w:sz w:val="21"/>
          <w:szCs w:val="21"/>
          <w:lang w:val="es-ES_tradnl"/>
        </w:rPr>
        <w:t>sentimos</w:t>
      </w:r>
      <w:r w:rsidR="00815D6C" w:rsidRPr="00BA58FF">
        <w:rPr>
          <w:rFonts w:ascii="Times New Roman" w:hAnsi="Times New Roman" w:cs="Times New Roman"/>
          <w:sz w:val="21"/>
          <w:szCs w:val="21"/>
          <w:lang w:val="es-ES_tradnl"/>
        </w:rPr>
        <w:t xml:space="preserve"> la esperanza como mujeres religiosas? ¿Cómo </w:t>
      </w:r>
      <w:r w:rsidR="00E3585E" w:rsidRPr="00BA58FF">
        <w:rPr>
          <w:rFonts w:ascii="Times New Roman" w:hAnsi="Times New Roman" w:cs="Times New Roman"/>
          <w:sz w:val="21"/>
          <w:szCs w:val="21"/>
          <w:lang w:val="es-ES_tradnl"/>
        </w:rPr>
        <w:t>vemos</w:t>
      </w:r>
      <w:r w:rsidR="00173D44" w:rsidRPr="00BA58FF">
        <w:rPr>
          <w:rFonts w:ascii="Times New Roman" w:hAnsi="Times New Roman" w:cs="Times New Roman"/>
          <w:sz w:val="21"/>
          <w:szCs w:val="21"/>
          <w:lang w:val="es-ES_tradnl"/>
        </w:rPr>
        <w:t xml:space="preserve"> la esperanza</w:t>
      </w:r>
      <w:r w:rsidR="00815D6C" w:rsidRPr="00BA58FF">
        <w:rPr>
          <w:rFonts w:ascii="Times New Roman" w:hAnsi="Times New Roman" w:cs="Times New Roman"/>
          <w:sz w:val="21"/>
          <w:szCs w:val="21"/>
          <w:lang w:val="es-ES_tradnl"/>
        </w:rPr>
        <w:t xml:space="preserve"> en la vis</w:t>
      </w:r>
      <w:r w:rsidRPr="00BA58FF">
        <w:rPr>
          <w:rFonts w:ascii="Times New Roman" w:hAnsi="Times New Roman" w:cs="Times New Roman"/>
          <w:sz w:val="21"/>
          <w:szCs w:val="21"/>
          <w:lang w:val="es-ES_tradnl"/>
        </w:rPr>
        <w:t>ión del futuro emergente? Alguno</w:t>
      </w:r>
      <w:r w:rsidR="00815D6C" w:rsidRPr="00BA58FF">
        <w:rPr>
          <w:rFonts w:ascii="Times New Roman" w:hAnsi="Times New Roman" w:cs="Times New Roman"/>
          <w:sz w:val="21"/>
          <w:szCs w:val="21"/>
          <w:lang w:val="es-ES_tradnl"/>
        </w:rPr>
        <w:t xml:space="preserve">s </w:t>
      </w:r>
      <w:r w:rsidRPr="00BA58FF">
        <w:rPr>
          <w:rFonts w:ascii="Times New Roman" w:hAnsi="Times New Roman" w:cs="Times New Roman"/>
          <w:sz w:val="21"/>
          <w:szCs w:val="21"/>
          <w:lang w:val="es-ES_tradnl"/>
        </w:rPr>
        <w:t>relatos</w:t>
      </w:r>
      <w:r w:rsidR="00815D6C" w:rsidRPr="00BA58FF">
        <w:rPr>
          <w:rFonts w:ascii="Times New Roman" w:hAnsi="Times New Roman" w:cs="Times New Roman"/>
          <w:sz w:val="21"/>
          <w:szCs w:val="21"/>
          <w:lang w:val="es-ES_tradnl"/>
        </w:rPr>
        <w:t xml:space="preserve"> me vinieron a la</w:t>
      </w:r>
      <w:r w:rsidRPr="00BA58FF">
        <w:rPr>
          <w:rFonts w:ascii="Times New Roman" w:hAnsi="Times New Roman" w:cs="Times New Roman"/>
          <w:sz w:val="21"/>
          <w:szCs w:val="21"/>
          <w:lang w:val="es-ES_tradnl"/>
        </w:rPr>
        <w:t xml:space="preserve"> mente, una y otra vez, pequeños relatos</w:t>
      </w:r>
      <w:r w:rsidR="00815D6C" w:rsidRPr="00BA58FF">
        <w:rPr>
          <w:rFonts w:ascii="Times New Roman" w:hAnsi="Times New Roman" w:cs="Times New Roman"/>
          <w:sz w:val="21"/>
          <w:szCs w:val="21"/>
          <w:lang w:val="es-ES_tradnl"/>
        </w:rPr>
        <w:t xml:space="preserve">, </w:t>
      </w:r>
      <w:r w:rsidRPr="00BA58FF">
        <w:rPr>
          <w:rFonts w:ascii="Times New Roman" w:hAnsi="Times New Roman" w:cs="Times New Roman"/>
          <w:sz w:val="21"/>
          <w:szCs w:val="21"/>
          <w:lang w:val="es-ES_tradnl"/>
        </w:rPr>
        <w:t>relatos</w:t>
      </w:r>
      <w:r w:rsidR="00815D6C" w:rsidRPr="00BA58FF">
        <w:rPr>
          <w:rFonts w:ascii="Times New Roman" w:hAnsi="Times New Roman" w:cs="Times New Roman"/>
          <w:sz w:val="21"/>
          <w:szCs w:val="21"/>
          <w:lang w:val="es-ES_tradnl"/>
        </w:rPr>
        <w:t xml:space="preserve"> locales, </w:t>
      </w:r>
      <w:r w:rsidRPr="00BA58FF">
        <w:rPr>
          <w:rFonts w:ascii="Times New Roman" w:hAnsi="Times New Roman" w:cs="Times New Roman"/>
          <w:sz w:val="21"/>
          <w:szCs w:val="21"/>
          <w:lang w:val="es-ES_tradnl"/>
        </w:rPr>
        <w:t>relatos</w:t>
      </w:r>
      <w:r w:rsidR="00173D44" w:rsidRPr="00BA58FF">
        <w:rPr>
          <w:rFonts w:ascii="Times New Roman" w:hAnsi="Times New Roman" w:cs="Times New Roman"/>
          <w:sz w:val="21"/>
          <w:szCs w:val="21"/>
          <w:lang w:val="es-ES_tradnl"/>
        </w:rPr>
        <w:t xml:space="preserve"> simples. </w:t>
      </w:r>
      <w:r w:rsidR="00E3585E" w:rsidRPr="00BA58FF">
        <w:rPr>
          <w:rFonts w:ascii="Times New Roman" w:hAnsi="Times New Roman" w:cs="Times New Roman"/>
          <w:sz w:val="21"/>
          <w:szCs w:val="21"/>
          <w:lang w:val="es-ES_tradnl"/>
        </w:rPr>
        <w:t>Meditando</w:t>
      </w:r>
      <w:r w:rsidRPr="00BA58FF">
        <w:rPr>
          <w:rFonts w:ascii="Times New Roman" w:hAnsi="Times New Roman" w:cs="Times New Roman"/>
          <w:sz w:val="21"/>
          <w:szCs w:val="21"/>
          <w:lang w:val="es-ES_tradnl"/>
        </w:rPr>
        <w:t xml:space="preserve"> sobre ello</w:t>
      </w:r>
      <w:r w:rsidR="00173D44" w:rsidRPr="00BA58FF">
        <w:rPr>
          <w:rFonts w:ascii="Times New Roman" w:hAnsi="Times New Roman" w:cs="Times New Roman"/>
          <w:sz w:val="21"/>
          <w:szCs w:val="21"/>
          <w:lang w:val="es-ES_tradnl"/>
        </w:rPr>
        <w:t>s</w:t>
      </w:r>
      <w:r w:rsidR="00815D6C" w:rsidRPr="00BA58FF">
        <w:rPr>
          <w:rFonts w:ascii="Times New Roman" w:hAnsi="Times New Roman" w:cs="Times New Roman"/>
          <w:sz w:val="21"/>
          <w:szCs w:val="21"/>
          <w:lang w:val="es-ES_tradnl"/>
        </w:rPr>
        <w:t xml:space="preserve">, en mis diferentes momentos de desesperación, comencé a encontrar esperanza, y tal vez </w:t>
      </w:r>
      <w:r w:rsidR="00E3585E" w:rsidRPr="00BA58FF">
        <w:rPr>
          <w:rFonts w:ascii="Times New Roman" w:hAnsi="Times New Roman" w:cs="Times New Roman"/>
          <w:sz w:val="21"/>
          <w:szCs w:val="21"/>
          <w:lang w:val="es-ES_tradnl"/>
        </w:rPr>
        <w:t>empecé</w:t>
      </w:r>
      <w:r w:rsidR="00D43EDB" w:rsidRPr="00BA58FF">
        <w:rPr>
          <w:rFonts w:ascii="Times New Roman" w:hAnsi="Times New Roman" w:cs="Times New Roman"/>
          <w:sz w:val="21"/>
          <w:szCs w:val="21"/>
          <w:lang w:val="es-ES_tradnl"/>
        </w:rPr>
        <w:t xml:space="preserve"> a comprender cómo la visión de</w:t>
      </w:r>
      <w:r w:rsidR="00815D6C" w:rsidRPr="00BA58FF">
        <w:rPr>
          <w:rFonts w:ascii="Times New Roman" w:hAnsi="Times New Roman" w:cs="Times New Roman"/>
          <w:sz w:val="21"/>
          <w:szCs w:val="21"/>
          <w:lang w:val="es-ES_tradnl"/>
        </w:rPr>
        <w:t xml:space="preserve"> futuro de nuestra vida </w:t>
      </w:r>
      <w:r w:rsidR="00173D44" w:rsidRPr="00BA58FF">
        <w:rPr>
          <w:rFonts w:ascii="Times New Roman" w:hAnsi="Times New Roman" w:cs="Times New Roman"/>
          <w:sz w:val="21"/>
          <w:szCs w:val="21"/>
          <w:lang w:val="es-ES_tradnl"/>
        </w:rPr>
        <w:t xml:space="preserve">se despliega </w:t>
      </w:r>
      <w:r w:rsidR="00815D6C" w:rsidRPr="00BA58FF">
        <w:rPr>
          <w:rFonts w:ascii="Times New Roman" w:hAnsi="Times New Roman" w:cs="Times New Roman"/>
          <w:sz w:val="21"/>
          <w:szCs w:val="21"/>
          <w:lang w:val="es-ES_tradnl"/>
        </w:rPr>
        <w:t xml:space="preserve">a nuestro alrededor </w:t>
      </w:r>
      <w:r w:rsidR="00ED5AB6" w:rsidRPr="00BA58FF">
        <w:rPr>
          <w:rFonts w:ascii="Times New Roman" w:hAnsi="Times New Roman" w:cs="Times New Roman"/>
          <w:sz w:val="21"/>
          <w:szCs w:val="21"/>
          <w:lang w:val="es-ES_tradnl"/>
        </w:rPr>
        <w:t>delicadamente, suavemente, como mis pequeño</w:t>
      </w:r>
      <w:r w:rsidR="00815D6C" w:rsidRPr="00BA58FF">
        <w:rPr>
          <w:rFonts w:ascii="Times New Roman" w:hAnsi="Times New Roman" w:cs="Times New Roman"/>
          <w:sz w:val="21"/>
          <w:szCs w:val="21"/>
          <w:lang w:val="es-ES_tradnl"/>
        </w:rPr>
        <w:t>s</w:t>
      </w:r>
      <w:r w:rsidR="00ED5AB6" w:rsidRPr="00BA58FF">
        <w:rPr>
          <w:rFonts w:ascii="Times New Roman" w:hAnsi="Times New Roman" w:cs="Times New Roman"/>
          <w:sz w:val="21"/>
          <w:szCs w:val="21"/>
          <w:lang w:val="es-ES_tradnl"/>
        </w:rPr>
        <w:t xml:space="preserve"> relatos</w:t>
      </w:r>
      <w:r w:rsidR="00815D6C" w:rsidRPr="00BA58FF">
        <w:rPr>
          <w:rFonts w:ascii="Times New Roman" w:hAnsi="Times New Roman" w:cs="Times New Roman"/>
          <w:sz w:val="21"/>
          <w:szCs w:val="21"/>
          <w:lang w:val="es-ES_tradnl"/>
        </w:rPr>
        <w:t>.</w:t>
      </w:r>
    </w:p>
    <w:p w14:paraId="44A9E587" w14:textId="77777777" w:rsidR="00BD312A" w:rsidRPr="00BA58FF" w:rsidRDefault="00BD312A" w:rsidP="007663D8">
      <w:pPr>
        <w:jc w:val="both"/>
        <w:rPr>
          <w:rFonts w:ascii="Times New Roman" w:hAnsi="Times New Roman" w:cs="Times New Roman"/>
          <w:sz w:val="21"/>
          <w:szCs w:val="21"/>
          <w:lang w:val="es-ES_tradnl"/>
        </w:rPr>
      </w:pPr>
    </w:p>
    <w:p w14:paraId="44D74C40" w14:textId="77777777" w:rsidR="00173D44" w:rsidRPr="00BA58FF" w:rsidRDefault="00ED5AB6"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El primero</w:t>
      </w:r>
      <w:r w:rsidR="00173D44" w:rsidRPr="00BA58FF">
        <w:rPr>
          <w:rFonts w:ascii="Times New Roman" w:hAnsi="Times New Roman" w:cs="Times New Roman"/>
          <w:sz w:val="21"/>
          <w:szCs w:val="21"/>
          <w:lang w:val="es-ES_tradnl"/>
        </w:rPr>
        <w:t xml:space="preserve"> ocurrió después de que el huracán María </w:t>
      </w:r>
      <w:r w:rsidR="00D43EDB" w:rsidRPr="00BA58FF">
        <w:rPr>
          <w:rFonts w:ascii="Times New Roman" w:hAnsi="Times New Roman" w:cs="Times New Roman"/>
          <w:sz w:val="21"/>
          <w:szCs w:val="21"/>
          <w:lang w:val="es-ES_tradnl"/>
        </w:rPr>
        <w:t>devastara</w:t>
      </w:r>
      <w:r w:rsidR="00173D44" w:rsidRPr="00BA58FF">
        <w:rPr>
          <w:rFonts w:ascii="Times New Roman" w:hAnsi="Times New Roman" w:cs="Times New Roman"/>
          <w:sz w:val="21"/>
          <w:szCs w:val="21"/>
          <w:lang w:val="es-ES_tradnl"/>
        </w:rPr>
        <w:t xml:space="preserve"> mi querida isla de Puerto Ri</w:t>
      </w:r>
      <w:r w:rsidR="00E3585E" w:rsidRPr="00BA58FF">
        <w:rPr>
          <w:rFonts w:ascii="Times New Roman" w:hAnsi="Times New Roman" w:cs="Times New Roman"/>
          <w:sz w:val="21"/>
          <w:szCs w:val="21"/>
          <w:lang w:val="es-ES_tradnl"/>
        </w:rPr>
        <w:t>co. Mis amigos boricuas escribían</w:t>
      </w:r>
      <w:r w:rsidR="00173D44" w:rsidRPr="00BA58FF">
        <w:rPr>
          <w:rFonts w:ascii="Times New Roman" w:hAnsi="Times New Roman" w:cs="Times New Roman"/>
          <w:sz w:val="21"/>
          <w:szCs w:val="21"/>
          <w:lang w:val="es-ES_tradnl"/>
        </w:rPr>
        <w:t xml:space="preserve"> desesperadamente</w:t>
      </w:r>
      <w:r w:rsidR="00E3585E" w:rsidRPr="00BA58FF">
        <w:rPr>
          <w:rFonts w:ascii="Times New Roman" w:hAnsi="Times New Roman" w:cs="Times New Roman"/>
          <w:sz w:val="21"/>
          <w:szCs w:val="21"/>
          <w:lang w:val="es-ES_tradnl"/>
        </w:rPr>
        <w:t xml:space="preserve"> mensajes</w:t>
      </w:r>
      <w:r w:rsidR="00173D44" w:rsidRPr="00BA58FF">
        <w:rPr>
          <w:rFonts w:ascii="Times New Roman" w:hAnsi="Times New Roman" w:cs="Times New Roman"/>
          <w:sz w:val="21"/>
          <w:szCs w:val="21"/>
          <w:lang w:val="es-ES_tradnl"/>
        </w:rPr>
        <w:t xml:space="preserve"> en </w:t>
      </w:r>
      <w:r w:rsidR="00173D44" w:rsidRPr="00BA58FF">
        <w:rPr>
          <w:rFonts w:ascii="Times New Roman" w:hAnsi="Times New Roman" w:cs="Times New Roman"/>
          <w:i/>
          <w:sz w:val="21"/>
          <w:szCs w:val="21"/>
          <w:lang w:val="es-ES_tradnl"/>
        </w:rPr>
        <w:t>Facebook</w:t>
      </w:r>
      <w:r w:rsidR="00173D44" w:rsidRPr="00BA58FF">
        <w:rPr>
          <w:rFonts w:ascii="Times New Roman" w:hAnsi="Times New Roman" w:cs="Times New Roman"/>
          <w:sz w:val="21"/>
          <w:szCs w:val="21"/>
          <w:lang w:val="es-ES_tradnl"/>
        </w:rPr>
        <w:t xml:space="preserve"> y </w:t>
      </w:r>
      <w:r w:rsidR="00173D44" w:rsidRPr="00BA58FF">
        <w:rPr>
          <w:rFonts w:ascii="Times New Roman" w:hAnsi="Times New Roman" w:cs="Times New Roman"/>
          <w:i/>
          <w:sz w:val="21"/>
          <w:szCs w:val="21"/>
          <w:lang w:val="es-ES_tradnl"/>
        </w:rPr>
        <w:t>Twitter</w:t>
      </w:r>
      <w:r w:rsidR="00173D44" w:rsidRPr="00BA58FF">
        <w:rPr>
          <w:rFonts w:ascii="Times New Roman" w:hAnsi="Times New Roman" w:cs="Times New Roman"/>
          <w:sz w:val="21"/>
          <w:szCs w:val="21"/>
          <w:lang w:val="es-ES_tradnl"/>
        </w:rPr>
        <w:t xml:space="preserve"> tratando de comunicarse con sus se</w:t>
      </w:r>
      <w:r w:rsidR="00207830" w:rsidRPr="00BA58FF">
        <w:rPr>
          <w:rFonts w:ascii="Times New Roman" w:hAnsi="Times New Roman" w:cs="Times New Roman"/>
          <w:sz w:val="21"/>
          <w:szCs w:val="21"/>
          <w:lang w:val="es-ES_tradnl"/>
        </w:rPr>
        <w:t>res queridos, "¿</w:t>
      </w:r>
      <w:r w:rsidR="00207830" w:rsidRPr="00BA58FF">
        <w:rPr>
          <w:rFonts w:ascii="Times New Roman" w:hAnsi="Times New Roman" w:cs="Times New Roman"/>
          <w:i/>
          <w:sz w:val="21"/>
          <w:szCs w:val="21"/>
          <w:lang w:val="es-ES_tradnl"/>
        </w:rPr>
        <w:t>alguien sabe si</w:t>
      </w:r>
      <w:r w:rsidR="00173D44" w:rsidRPr="00BA58FF">
        <w:rPr>
          <w:rFonts w:ascii="Times New Roman" w:hAnsi="Times New Roman" w:cs="Times New Roman"/>
          <w:sz w:val="21"/>
          <w:szCs w:val="21"/>
          <w:lang w:val="es-ES_tradnl"/>
        </w:rPr>
        <w:t>...</w:t>
      </w:r>
      <w:r w:rsidR="00207830" w:rsidRPr="00BA58FF">
        <w:rPr>
          <w:rFonts w:ascii="Times New Roman" w:hAnsi="Times New Roman" w:cs="Times New Roman"/>
          <w:sz w:val="21"/>
          <w:szCs w:val="21"/>
          <w:lang w:val="es-ES_tradnl"/>
        </w:rPr>
        <w:t>?</w:t>
      </w:r>
      <w:r w:rsidR="00173D44" w:rsidRPr="00BA58FF">
        <w:rPr>
          <w:rFonts w:ascii="Times New Roman" w:hAnsi="Times New Roman" w:cs="Times New Roman"/>
          <w:sz w:val="21"/>
          <w:szCs w:val="21"/>
          <w:lang w:val="es-ES_tradnl"/>
        </w:rPr>
        <w:t>", "</w:t>
      </w:r>
      <w:r w:rsidR="00207830" w:rsidRPr="00BA58FF">
        <w:rPr>
          <w:rFonts w:ascii="Times New Roman" w:hAnsi="Times New Roman" w:cs="Times New Roman"/>
          <w:sz w:val="21"/>
          <w:szCs w:val="21"/>
          <w:lang w:val="es-ES_tradnl"/>
        </w:rPr>
        <w:t>¿</w:t>
      </w:r>
      <w:r w:rsidR="00173D44" w:rsidRPr="00BA58FF">
        <w:rPr>
          <w:rFonts w:ascii="Times New Roman" w:hAnsi="Times New Roman" w:cs="Times New Roman"/>
          <w:i/>
          <w:sz w:val="21"/>
          <w:szCs w:val="21"/>
          <w:lang w:val="es-ES_tradnl"/>
        </w:rPr>
        <w:t>puede</w:t>
      </w:r>
      <w:r w:rsidR="00207830" w:rsidRPr="00BA58FF">
        <w:rPr>
          <w:rFonts w:ascii="Times New Roman" w:hAnsi="Times New Roman" w:cs="Times New Roman"/>
          <w:i/>
          <w:sz w:val="21"/>
          <w:szCs w:val="21"/>
          <w:lang w:val="es-ES_tradnl"/>
        </w:rPr>
        <w:t>s comunicart</w:t>
      </w:r>
      <w:r w:rsidR="00173D44" w:rsidRPr="00BA58FF">
        <w:rPr>
          <w:rFonts w:ascii="Times New Roman" w:hAnsi="Times New Roman" w:cs="Times New Roman"/>
          <w:i/>
          <w:sz w:val="21"/>
          <w:szCs w:val="21"/>
          <w:lang w:val="es-ES_tradnl"/>
        </w:rPr>
        <w:t>e</w:t>
      </w:r>
      <w:r w:rsidR="00207830" w:rsidRPr="00BA58FF">
        <w:rPr>
          <w:rFonts w:ascii="Times New Roman" w:hAnsi="Times New Roman" w:cs="Times New Roman"/>
          <w:i/>
          <w:sz w:val="21"/>
          <w:szCs w:val="21"/>
          <w:lang w:val="es-ES_tradnl"/>
        </w:rPr>
        <w:t xml:space="preserve"> con</w:t>
      </w:r>
      <w:r w:rsidR="00207830" w:rsidRPr="00BA58FF">
        <w:rPr>
          <w:rFonts w:ascii="Times New Roman" w:hAnsi="Times New Roman" w:cs="Times New Roman"/>
          <w:sz w:val="21"/>
          <w:szCs w:val="21"/>
          <w:lang w:val="es-ES_tradnl"/>
        </w:rPr>
        <w:t>…?”</w:t>
      </w:r>
      <w:r w:rsidR="00173D44" w:rsidRPr="00BA58FF">
        <w:rPr>
          <w:rFonts w:ascii="Times New Roman" w:hAnsi="Times New Roman" w:cs="Times New Roman"/>
          <w:sz w:val="21"/>
          <w:szCs w:val="21"/>
          <w:lang w:val="es-ES_tradnl"/>
        </w:rPr>
        <w:t xml:space="preserve"> Durante las terribles semanas que siguieron, </w:t>
      </w:r>
      <w:r w:rsidRPr="00BA58FF">
        <w:rPr>
          <w:rFonts w:ascii="Times New Roman" w:hAnsi="Times New Roman" w:cs="Times New Roman"/>
          <w:sz w:val="21"/>
          <w:szCs w:val="21"/>
          <w:lang w:val="es-ES_tradnl"/>
        </w:rPr>
        <w:t xml:space="preserve">me encontré con el relato de </w:t>
      </w:r>
      <w:r w:rsidR="00173D44" w:rsidRPr="00BA58FF">
        <w:rPr>
          <w:rFonts w:ascii="Times New Roman" w:hAnsi="Times New Roman" w:cs="Times New Roman"/>
          <w:sz w:val="21"/>
          <w:szCs w:val="21"/>
          <w:lang w:val="es-ES_tradnl"/>
        </w:rPr>
        <w:t>una organización que es</w:t>
      </w:r>
      <w:r w:rsidR="00207830" w:rsidRPr="00BA58FF">
        <w:rPr>
          <w:rFonts w:ascii="Times New Roman" w:hAnsi="Times New Roman" w:cs="Times New Roman"/>
          <w:sz w:val="21"/>
          <w:szCs w:val="21"/>
          <w:lang w:val="es-ES_tradnl"/>
        </w:rPr>
        <w:t>taba trabajando para restaurar e</w:t>
      </w:r>
      <w:r w:rsidR="00173D44" w:rsidRPr="00BA58FF">
        <w:rPr>
          <w:rFonts w:ascii="Times New Roman" w:hAnsi="Times New Roman" w:cs="Times New Roman"/>
          <w:sz w:val="21"/>
          <w:szCs w:val="21"/>
          <w:lang w:val="es-ES_tradnl"/>
        </w:rPr>
        <w:t>l magnífico arrecife de coral destruido por los</w:t>
      </w:r>
      <w:r w:rsidR="00207830" w:rsidRPr="00BA58FF">
        <w:rPr>
          <w:rFonts w:ascii="Times New Roman" w:hAnsi="Times New Roman" w:cs="Times New Roman"/>
          <w:sz w:val="21"/>
          <w:szCs w:val="21"/>
          <w:lang w:val="es-ES_tradnl"/>
        </w:rPr>
        <w:t xml:space="preserve"> vientos: buzos voluntarios cargando con</w:t>
      </w:r>
      <w:r w:rsidR="00173D44" w:rsidRPr="00BA58FF">
        <w:rPr>
          <w:rFonts w:ascii="Times New Roman" w:hAnsi="Times New Roman" w:cs="Times New Roman"/>
          <w:sz w:val="21"/>
          <w:szCs w:val="21"/>
          <w:lang w:val="es-ES_tradnl"/>
        </w:rPr>
        <w:t xml:space="preserve"> </w:t>
      </w:r>
      <w:r w:rsidR="00207830" w:rsidRPr="00BA58FF">
        <w:rPr>
          <w:rFonts w:ascii="Times New Roman" w:hAnsi="Times New Roman" w:cs="Times New Roman"/>
          <w:sz w:val="21"/>
          <w:szCs w:val="21"/>
          <w:lang w:val="es-ES_tradnl"/>
        </w:rPr>
        <w:t>botes</w:t>
      </w:r>
      <w:r w:rsidR="00173D44" w:rsidRPr="00BA58FF">
        <w:rPr>
          <w:rFonts w:ascii="Times New Roman" w:hAnsi="Times New Roman" w:cs="Times New Roman"/>
          <w:sz w:val="21"/>
          <w:szCs w:val="21"/>
          <w:lang w:val="es-ES_tradnl"/>
        </w:rPr>
        <w:t xml:space="preserve"> pequeños, restaurando un coral a la vez. Mi primera reacción fu</w:t>
      </w:r>
      <w:r w:rsidR="00207830" w:rsidRPr="00BA58FF">
        <w:rPr>
          <w:rFonts w:ascii="Times New Roman" w:hAnsi="Times New Roman" w:cs="Times New Roman"/>
          <w:sz w:val="21"/>
          <w:szCs w:val="21"/>
          <w:lang w:val="es-ES_tradnl"/>
        </w:rPr>
        <w:t xml:space="preserve">e una sonrisa cínica, </w:t>
      </w:r>
      <w:r w:rsidRPr="00BA58FF">
        <w:rPr>
          <w:rFonts w:ascii="Times New Roman" w:hAnsi="Times New Roman" w:cs="Times New Roman"/>
          <w:sz w:val="21"/>
          <w:szCs w:val="21"/>
          <w:lang w:val="es-ES_tradnl"/>
        </w:rPr>
        <w:t>qué ridículo</w:t>
      </w:r>
      <w:r w:rsidR="00207830" w:rsidRPr="00BA58FF">
        <w:rPr>
          <w:rFonts w:ascii="Times New Roman" w:hAnsi="Times New Roman" w:cs="Times New Roman"/>
          <w:sz w:val="21"/>
          <w:szCs w:val="21"/>
          <w:lang w:val="es-ES_tradnl"/>
        </w:rPr>
        <w:t xml:space="preserve"> y fútil</w:t>
      </w:r>
      <w:r w:rsidRPr="00BA58FF">
        <w:rPr>
          <w:rFonts w:ascii="Times New Roman" w:hAnsi="Times New Roman" w:cs="Times New Roman"/>
          <w:sz w:val="21"/>
          <w:szCs w:val="21"/>
          <w:lang w:val="es-ES_tradnl"/>
        </w:rPr>
        <w:t xml:space="preserve"> esfuerzo</w:t>
      </w:r>
      <w:r w:rsidR="00173D44" w:rsidRPr="00BA58FF">
        <w:rPr>
          <w:rFonts w:ascii="Times New Roman" w:hAnsi="Times New Roman" w:cs="Times New Roman"/>
          <w:sz w:val="21"/>
          <w:szCs w:val="21"/>
          <w:lang w:val="es-ES_tradnl"/>
        </w:rPr>
        <w:t xml:space="preserve">. Solo quería llorar porque esa hermosa selva puertorriqueña y su impresionante arrecife de coral se </w:t>
      </w:r>
      <w:r w:rsidR="00207830" w:rsidRPr="00BA58FF">
        <w:rPr>
          <w:rFonts w:ascii="Times New Roman" w:hAnsi="Times New Roman" w:cs="Times New Roman"/>
          <w:sz w:val="21"/>
          <w:szCs w:val="21"/>
          <w:lang w:val="es-ES_tradnl"/>
        </w:rPr>
        <w:t>habían</w:t>
      </w:r>
      <w:r w:rsidR="00E3585E" w:rsidRPr="00BA58FF">
        <w:rPr>
          <w:rFonts w:ascii="Times New Roman" w:hAnsi="Times New Roman" w:cs="Times New Roman"/>
          <w:sz w:val="21"/>
          <w:szCs w:val="21"/>
          <w:lang w:val="es-ES_tradnl"/>
        </w:rPr>
        <w:t xml:space="preserve"> ido, y allí estaban</w:t>
      </w:r>
      <w:r w:rsidR="00173D44" w:rsidRPr="00BA58FF">
        <w:rPr>
          <w:rFonts w:ascii="Times New Roman" w:hAnsi="Times New Roman" w:cs="Times New Roman"/>
          <w:sz w:val="21"/>
          <w:szCs w:val="21"/>
          <w:lang w:val="es-ES_tradnl"/>
        </w:rPr>
        <w:t xml:space="preserve"> estos tontos, ¡qué podrían lograr</w:t>
      </w:r>
      <w:r w:rsidR="00D43EDB" w:rsidRPr="00BA58FF">
        <w:rPr>
          <w:rFonts w:ascii="Times New Roman" w:hAnsi="Times New Roman" w:cs="Times New Roman"/>
          <w:sz w:val="21"/>
          <w:szCs w:val="21"/>
          <w:lang w:val="es-ES_tradnl"/>
        </w:rPr>
        <w:t>! Y, de repente, gentilmente</w:t>
      </w:r>
      <w:r w:rsidR="00207830" w:rsidRPr="00BA58FF">
        <w:rPr>
          <w:rFonts w:ascii="Times New Roman" w:hAnsi="Times New Roman" w:cs="Times New Roman"/>
          <w:sz w:val="21"/>
          <w:szCs w:val="21"/>
          <w:lang w:val="es-ES_tradnl"/>
        </w:rPr>
        <w:t xml:space="preserve"> la</w:t>
      </w:r>
      <w:r w:rsidR="00173D44" w:rsidRPr="00BA58FF">
        <w:rPr>
          <w:rFonts w:ascii="Times New Roman" w:hAnsi="Times New Roman" w:cs="Times New Roman"/>
          <w:sz w:val="21"/>
          <w:szCs w:val="21"/>
          <w:lang w:val="es-ES_tradnl"/>
        </w:rPr>
        <w:t xml:space="preserve"> sentí, la esperanza, el llamado: esfuerzos simples, la semilla de la esperanza. ¡Estaban restaurando la dignidad de la creación, un coral a la vez!</w:t>
      </w:r>
    </w:p>
    <w:p w14:paraId="129515C9" w14:textId="77777777" w:rsidR="00173D44" w:rsidRPr="00BA58FF" w:rsidRDefault="00173D44" w:rsidP="007663D8">
      <w:pPr>
        <w:jc w:val="both"/>
        <w:rPr>
          <w:rFonts w:ascii="Times New Roman" w:hAnsi="Times New Roman" w:cs="Times New Roman"/>
          <w:sz w:val="21"/>
          <w:szCs w:val="21"/>
          <w:lang w:val="es-ES_tradnl"/>
        </w:rPr>
      </w:pPr>
    </w:p>
    <w:p w14:paraId="7C716E06" w14:textId="77777777" w:rsidR="00D43EDB" w:rsidRPr="00BA58FF" w:rsidRDefault="00D43EDB"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Mi siguiente </w:t>
      </w:r>
      <w:r w:rsidR="00ED5AB6" w:rsidRPr="00BA58FF">
        <w:rPr>
          <w:rFonts w:ascii="Times New Roman" w:hAnsi="Times New Roman" w:cs="Times New Roman"/>
          <w:sz w:val="21"/>
          <w:szCs w:val="21"/>
          <w:lang w:val="es-ES_tradnl"/>
        </w:rPr>
        <w:t>relato</w:t>
      </w:r>
      <w:r w:rsidRPr="00BA58FF">
        <w:rPr>
          <w:rFonts w:ascii="Times New Roman" w:hAnsi="Times New Roman" w:cs="Times New Roman"/>
          <w:sz w:val="21"/>
          <w:szCs w:val="21"/>
          <w:lang w:val="es-ES_tradnl"/>
        </w:rPr>
        <w:t xml:space="preserve"> </w:t>
      </w:r>
      <w:r w:rsidR="001B05DF" w:rsidRPr="00BA58FF">
        <w:rPr>
          <w:rFonts w:ascii="Times New Roman" w:hAnsi="Times New Roman" w:cs="Times New Roman"/>
          <w:sz w:val="21"/>
          <w:szCs w:val="21"/>
          <w:lang w:val="es-ES_tradnl"/>
        </w:rPr>
        <w:t>sucedió</w:t>
      </w:r>
      <w:r w:rsidRPr="00BA58FF">
        <w:rPr>
          <w:rFonts w:ascii="Times New Roman" w:hAnsi="Times New Roman" w:cs="Times New Roman"/>
          <w:sz w:val="21"/>
          <w:szCs w:val="21"/>
          <w:lang w:val="es-ES_tradnl"/>
        </w:rPr>
        <w:t xml:space="preserve"> durante una visita a la frontera Méxic</w:t>
      </w:r>
      <w:r w:rsidR="001B05DF" w:rsidRPr="00BA58FF">
        <w:rPr>
          <w:rFonts w:ascii="Times New Roman" w:hAnsi="Times New Roman" w:cs="Times New Roman"/>
          <w:sz w:val="21"/>
          <w:szCs w:val="21"/>
          <w:lang w:val="es-ES_tradnl"/>
        </w:rPr>
        <w:t>o-</w:t>
      </w:r>
      <w:r w:rsidR="00E3585E" w:rsidRPr="00BA58FF">
        <w:rPr>
          <w:rFonts w:ascii="Times New Roman" w:hAnsi="Times New Roman" w:cs="Times New Roman"/>
          <w:sz w:val="21"/>
          <w:szCs w:val="21"/>
          <w:lang w:val="es-ES_tradnl"/>
        </w:rPr>
        <w:t xml:space="preserve"> </w:t>
      </w:r>
      <w:r w:rsidR="001B05DF" w:rsidRPr="00BA58FF">
        <w:rPr>
          <w:rFonts w:ascii="Times New Roman" w:hAnsi="Times New Roman" w:cs="Times New Roman"/>
          <w:sz w:val="21"/>
          <w:szCs w:val="21"/>
          <w:lang w:val="es-ES_tradnl"/>
        </w:rPr>
        <w:t>Estados Unidos con todas las H</w:t>
      </w:r>
      <w:r w:rsidRPr="00BA58FF">
        <w:rPr>
          <w:rFonts w:ascii="Times New Roman" w:hAnsi="Times New Roman" w:cs="Times New Roman"/>
          <w:sz w:val="21"/>
          <w:szCs w:val="21"/>
          <w:lang w:val="es-ES_tradnl"/>
        </w:rPr>
        <w:t xml:space="preserve">ermanas de la región de nuestra conferencia en Texas. </w:t>
      </w:r>
      <w:r w:rsidR="001B05DF" w:rsidRPr="00BA58FF">
        <w:rPr>
          <w:rFonts w:ascii="Times New Roman" w:hAnsi="Times New Roman" w:cs="Times New Roman"/>
          <w:sz w:val="21"/>
          <w:szCs w:val="21"/>
          <w:lang w:val="es-ES_tradnl"/>
        </w:rPr>
        <w:t>Estuvimos con</w:t>
      </w:r>
      <w:r w:rsidRPr="00BA58FF">
        <w:rPr>
          <w:rFonts w:ascii="Times New Roman" w:hAnsi="Times New Roman" w:cs="Times New Roman"/>
          <w:sz w:val="21"/>
          <w:szCs w:val="21"/>
          <w:lang w:val="es-ES_tradnl"/>
        </w:rPr>
        <w:t xml:space="preserve"> las agencias y </w:t>
      </w:r>
      <w:r w:rsidR="001B05DF" w:rsidRPr="00BA58FF">
        <w:rPr>
          <w:rFonts w:ascii="Times New Roman" w:hAnsi="Times New Roman" w:cs="Times New Roman"/>
          <w:sz w:val="21"/>
          <w:szCs w:val="21"/>
          <w:lang w:val="es-ES_tradnl"/>
        </w:rPr>
        <w:t xml:space="preserve">las </w:t>
      </w:r>
      <w:r w:rsidRPr="00BA58FF">
        <w:rPr>
          <w:rFonts w:ascii="Times New Roman" w:hAnsi="Times New Roman" w:cs="Times New Roman"/>
          <w:sz w:val="21"/>
          <w:szCs w:val="21"/>
          <w:lang w:val="es-ES_tradnl"/>
        </w:rPr>
        <w:t xml:space="preserve">organizaciones que </w:t>
      </w:r>
      <w:r w:rsidR="001B05DF" w:rsidRPr="00BA58FF">
        <w:rPr>
          <w:rFonts w:ascii="Times New Roman" w:hAnsi="Times New Roman" w:cs="Times New Roman"/>
          <w:sz w:val="21"/>
          <w:szCs w:val="21"/>
          <w:lang w:val="es-ES_tradnl"/>
        </w:rPr>
        <w:t>trabajan</w:t>
      </w:r>
      <w:r w:rsidRPr="00BA58FF">
        <w:rPr>
          <w:rFonts w:ascii="Times New Roman" w:hAnsi="Times New Roman" w:cs="Times New Roman"/>
          <w:sz w:val="21"/>
          <w:szCs w:val="21"/>
          <w:lang w:val="es-ES_tradnl"/>
        </w:rPr>
        <w:t xml:space="preserve"> para </w:t>
      </w:r>
      <w:r w:rsidR="001B05DF" w:rsidRPr="00BA58FF">
        <w:rPr>
          <w:rFonts w:ascii="Times New Roman" w:hAnsi="Times New Roman" w:cs="Times New Roman"/>
          <w:sz w:val="21"/>
          <w:szCs w:val="21"/>
          <w:lang w:val="es-ES_tradnl"/>
        </w:rPr>
        <w:t>recibir</w:t>
      </w:r>
      <w:r w:rsidR="00E3585E" w:rsidRPr="00BA58FF">
        <w:rPr>
          <w:rFonts w:ascii="Times New Roman" w:hAnsi="Times New Roman" w:cs="Times New Roman"/>
          <w:sz w:val="21"/>
          <w:szCs w:val="21"/>
          <w:lang w:val="es-ES_tradnl"/>
        </w:rPr>
        <w:t xml:space="preserve"> a los hombres, mujeres, niñas y </w:t>
      </w:r>
      <w:r w:rsidRPr="00BA58FF">
        <w:rPr>
          <w:rFonts w:ascii="Times New Roman" w:hAnsi="Times New Roman" w:cs="Times New Roman"/>
          <w:sz w:val="21"/>
          <w:szCs w:val="21"/>
          <w:lang w:val="es-ES_tradnl"/>
        </w:rPr>
        <w:t>niños que buscan ho</w:t>
      </w:r>
      <w:r w:rsidR="00C45097" w:rsidRPr="00BA58FF">
        <w:rPr>
          <w:rFonts w:ascii="Times New Roman" w:hAnsi="Times New Roman" w:cs="Times New Roman"/>
          <w:sz w:val="21"/>
          <w:szCs w:val="21"/>
          <w:lang w:val="es-ES_tradnl"/>
        </w:rPr>
        <w:t>spitalidad en nuestro país. La H</w:t>
      </w:r>
      <w:r w:rsidRPr="00BA58FF">
        <w:rPr>
          <w:rFonts w:ascii="Times New Roman" w:hAnsi="Times New Roman" w:cs="Times New Roman"/>
          <w:sz w:val="21"/>
          <w:szCs w:val="21"/>
          <w:lang w:val="es-ES_tradnl"/>
        </w:rPr>
        <w:t xml:space="preserve">ermana Norma Pimentel, directora de </w:t>
      </w:r>
      <w:r w:rsidR="00ED5AB6" w:rsidRPr="00BA58FF">
        <w:rPr>
          <w:rFonts w:ascii="Times New Roman" w:hAnsi="Times New Roman" w:cs="Times New Roman"/>
          <w:sz w:val="21"/>
          <w:szCs w:val="21"/>
          <w:lang w:val="es-ES_tradnl"/>
        </w:rPr>
        <w:t>Caritas</w:t>
      </w:r>
      <w:r w:rsidR="00C45097" w:rsidRPr="00BA58FF">
        <w:rPr>
          <w:rFonts w:ascii="Times New Roman" w:hAnsi="Times New Roman" w:cs="Times New Roman"/>
          <w:sz w:val="21"/>
          <w:szCs w:val="21"/>
          <w:lang w:val="es-ES_tradnl"/>
        </w:rPr>
        <w:t xml:space="preserve"> Católicas para el Valle de</w:t>
      </w:r>
      <w:r w:rsidR="00ED5AB6" w:rsidRPr="00BA58FF">
        <w:rPr>
          <w:rFonts w:ascii="Times New Roman" w:hAnsi="Times New Roman" w:cs="Times New Roman"/>
          <w:sz w:val="21"/>
          <w:szCs w:val="21"/>
          <w:lang w:val="es-ES_tradnl"/>
        </w:rPr>
        <w:t>l</w:t>
      </w:r>
      <w:r w:rsidRPr="00BA58FF">
        <w:rPr>
          <w:rFonts w:ascii="Times New Roman" w:hAnsi="Times New Roman" w:cs="Times New Roman"/>
          <w:sz w:val="21"/>
          <w:szCs w:val="21"/>
          <w:lang w:val="es-ES_tradnl"/>
        </w:rPr>
        <w:t xml:space="preserve"> Río Grande, compartió </w:t>
      </w:r>
      <w:r w:rsidR="00ED5AB6" w:rsidRPr="00BA58FF">
        <w:rPr>
          <w:rFonts w:ascii="Times New Roman" w:hAnsi="Times New Roman" w:cs="Times New Roman"/>
          <w:sz w:val="21"/>
          <w:szCs w:val="21"/>
          <w:lang w:val="es-ES_tradnl"/>
        </w:rPr>
        <w:t>un relato sencillo</w:t>
      </w:r>
      <w:r w:rsidR="001B05DF" w:rsidRPr="00BA58FF">
        <w:rPr>
          <w:rFonts w:ascii="Times New Roman" w:hAnsi="Times New Roman" w:cs="Times New Roman"/>
          <w:sz w:val="21"/>
          <w:szCs w:val="21"/>
          <w:lang w:val="es-ES_tradnl"/>
        </w:rPr>
        <w:t xml:space="preserve"> </w:t>
      </w:r>
      <w:r w:rsidRPr="00BA58FF">
        <w:rPr>
          <w:rFonts w:ascii="Times New Roman" w:hAnsi="Times New Roman" w:cs="Times New Roman"/>
          <w:sz w:val="21"/>
          <w:szCs w:val="21"/>
          <w:lang w:val="es-ES_tradnl"/>
        </w:rPr>
        <w:t xml:space="preserve">con nuestro grupo. Cuando la primera ola de menores no acompañados llegó a la frontera, </w:t>
      </w:r>
      <w:r w:rsidR="00C45097" w:rsidRPr="00BA58FF">
        <w:rPr>
          <w:rFonts w:ascii="Times New Roman" w:hAnsi="Times New Roman" w:cs="Times New Roman"/>
          <w:sz w:val="21"/>
          <w:szCs w:val="21"/>
          <w:lang w:val="es-ES_tradnl"/>
        </w:rPr>
        <w:t xml:space="preserve">ella </w:t>
      </w:r>
      <w:r w:rsidRPr="00BA58FF">
        <w:rPr>
          <w:rFonts w:ascii="Times New Roman" w:hAnsi="Times New Roman" w:cs="Times New Roman"/>
          <w:sz w:val="21"/>
          <w:szCs w:val="21"/>
          <w:lang w:val="es-ES_tradnl"/>
        </w:rPr>
        <w:t xml:space="preserve">se apresuró a crear un centro de </w:t>
      </w:r>
      <w:r w:rsidR="001B05DF" w:rsidRPr="00BA58FF">
        <w:rPr>
          <w:rFonts w:ascii="Times New Roman" w:hAnsi="Times New Roman" w:cs="Times New Roman"/>
          <w:sz w:val="21"/>
          <w:szCs w:val="21"/>
          <w:lang w:val="es-ES_tradnl"/>
        </w:rPr>
        <w:t>recepción</w:t>
      </w:r>
      <w:r w:rsidRPr="00BA58FF">
        <w:rPr>
          <w:rFonts w:ascii="Times New Roman" w:hAnsi="Times New Roman" w:cs="Times New Roman"/>
          <w:sz w:val="21"/>
          <w:szCs w:val="21"/>
          <w:lang w:val="es-ES_tradnl"/>
        </w:rPr>
        <w:t xml:space="preserve"> en una parroquia. </w:t>
      </w:r>
      <w:r w:rsidR="00C45097" w:rsidRPr="00BA58FF">
        <w:rPr>
          <w:rFonts w:ascii="Times New Roman" w:hAnsi="Times New Roman" w:cs="Times New Roman"/>
          <w:sz w:val="21"/>
          <w:szCs w:val="21"/>
          <w:lang w:val="es-ES_tradnl"/>
        </w:rPr>
        <w:t>Pidió ayuda y</w:t>
      </w:r>
      <w:r w:rsidRPr="00BA58FF">
        <w:rPr>
          <w:rFonts w:ascii="Times New Roman" w:hAnsi="Times New Roman" w:cs="Times New Roman"/>
          <w:sz w:val="21"/>
          <w:szCs w:val="21"/>
          <w:lang w:val="es-ES_tradnl"/>
        </w:rPr>
        <w:t xml:space="preserve"> empezaron a llegar voluntarios y donaciones. </w:t>
      </w:r>
      <w:r w:rsidR="00C45097" w:rsidRPr="00BA58FF">
        <w:rPr>
          <w:rFonts w:ascii="Times New Roman" w:hAnsi="Times New Roman" w:cs="Times New Roman"/>
          <w:sz w:val="21"/>
          <w:szCs w:val="21"/>
          <w:lang w:val="es-ES_tradnl"/>
        </w:rPr>
        <w:t>Estaba</w:t>
      </w:r>
      <w:r w:rsidR="00E3585E" w:rsidRPr="00BA58FF">
        <w:rPr>
          <w:rFonts w:ascii="Times New Roman" w:hAnsi="Times New Roman" w:cs="Times New Roman"/>
          <w:sz w:val="21"/>
          <w:szCs w:val="21"/>
          <w:lang w:val="es-ES_tradnl"/>
        </w:rPr>
        <w:t>n</w:t>
      </w:r>
      <w:r w:rsidRPr="00BA58FF">
        <w:rPr>
          <w:rFonts w:ascii="Times New Roman" w:hAnsi="Times New Roman" w:cs="Times New Roman"/>
          <w:sz w:val="21"/>
          <w:szCs w:val="21"/>
          <w:lang w:val="es-ES_tradnl"/>
        </w:rPr>
        <w:t xml:space="preserve"> </w:t>
      </w:r>
      <w:r w:rsidR="00C45097" w:rsidRPr="00BA58FF">
        <w:rPr>
          <w:rFonts w:ascii="Times New Roman" w:hAnsi="Times New Roman" w:cs="Times New Roman"/>
          <w:sz w:val="21"/>
          <w:szCs w:val="21"/>
          <w:lang w:val="es-ES_tradnl"/>
        </w:rPr>
        <w:t>trabajando</w:t>
      </w:r>
      <w:r w:rsidRPr="00BA58FF">
        <w:rPr>
          <w:rFonts w:ascii="Times New Roman" w:hAnsi="Times New Roman" w:cs="Times New Roman"/>
          <w:sz w:val="21"/>
          <w:szCs w:val="21"/>
          <w:lang w:val="es-ES_tradnl"/>
        </w:rPr>
        <w:t xml:space="preserve"> cuando las autoridades locales se acercaron </w:t>
      </w:r>
      <w:r w:rsidR="00C45097" w:rsidRPr="00BA58FF">
        <w:rPr>
          <w:rFonts w:ascii="Times New Roman" w:hAnsi="Times New Roman" w:cs="Times New Roman"/>
          <w:sz w:val="21"/>
          <w:szCs w:val="21"/>
          <w:lang w:val="es-ES_tradnl"/>
        </w:rPr>
        <w:t>para preguntarle</w:t>
      </w:r>
      <w:r w:rsidRPr="00BA58FF">
        <w:rPr>
          <w:rFonts w:ascii="Times New Roman" w:hAnsi="Times New Roman" w:cs="Times New Roman"/>
          <w:sz w:val="21"/>
          <w:szCs w:val="21"/>
          <w:lang w:val="es-ES_tradnl"/>
        </w:rPr>
        <w:t xml:space="preserve"> a </w:t>
      </w:r>
      <w:r w:rsidR="00C0169F" w:rsidRPr="00BA58FF">
        <w:rPr>
          <w:rFonts w:ascii="Times New Roman" w:hAnsi="Times New Roman" w:cs="Times New Roman"/>
          <w:sz w:val="21"/>
          <w:szCs w:val="21"/>
          <w:lang w:val="es-ES_tradnl"/>
        </w:rPr>
        <w:t>la Hermana</w:t>
      </w:r>
      <w:r w:rsidRPr="00BA58FF">
        <w:rPr>
          <w:rFonts w:ascii="Times New Roman" w:hAnsi="Times New Roman" w:cs="Times New Roman"/>
          <w:sz w:val="21"/>
          <w:szCs w:val="21"/>
          <w:lang w:val="es-ES_tradnl"/>
        </w:rPr>
        <w:t xml:space="preserve"> Norma: "¿</w:t>
      </w:r>
      <w:r w:rsidR="00E3585E" w:rsidRPr="00BA58FF">
        <w:rPr>
          <w:rFonts w:ascii="Times New Roman" w:hAnsi="Times New Roman" w:cs="Times New Roman"/>
          <w:i/>
          <w:sz w:val="21"/>
          <w:szCs w:val="21"/>
          <w:lang w:val="es-ES_tradnl"/>
        </w:rPr>
        <w:t>Q</w:t>
      </w:r>
      <w:r w:rsidRPr="00BA58FF">
        <w:rPr>
          <w:rFonts w:ascii="Times New Roman" w:hAnsi="Times New Roman" w:cs="Times New Roman"/>
          <w:i/>
          <w:sz w:val="21"/>
          <w:szCs w:val="21"/>
          <w:lang w:val="es-ES_tradnl"/>
        </w:rPr>
        <w:t>ué está pasando aquí</w:t>
      </w:r>
      <w:r w:rsidRPr="00BA58FF">
        <w:rPr>
          <w:rFonts w:ascii="Times New Roman" w:hAnsi="Times New Roman" w:cs="Times New Roman"/>
          <w:sz w:val="21"/>
          <w:szCs w:val="21"/>
          <w:lang w:val="es-ES_tradnl"/>
        </w:rPr>
        <w:t>?" Ella respondió: "</w:t>
      </w:r>
      <w:r w:rsidRPr="00BA58FF">
        <w:rPr>
          <w:rFonts w:ascii="Times New Roman" w:hAnsi="Times New Roman" w:cs="Times New Roman"/>
          <w:i/>
          <w:sz w:val="21"/>
          <w:szCs w:val="21"/>
          <w:lang w:val="es-ES_tradnl"/>
        </w:rPr>
        <w:t>Estoy restaurando la dignidad humana</w:t>
      </w:r>
      <w:r w:rsidR="00ED5AB6" w:rsidRPr="00BA58FF">
        <w:rPr>
          <w:rFonts w:ascii="Times New Roman" w:hAnsi="Times New Roman" w:cs="Times New Roman"/>
          <w:i/>
          <w:sz w:val="21"/>
          <w:szCs w:val="21"/>
          <w:lang w:val="es-ES_tradnl"/>
        </w:rPr>
        <w:t>.</w:t>
      </w:r>
      <w:r w:rsidR="00ED5AB6" w:rsidRPr="00BA58FF">
        <w:rPr>
          <w:rFonts w:ascii="Times New Roman" w:hAnsi="Times New Roman" w:cs="Times New Roman"/>
          <w:sz w:val="21"/>
          <w:szCs w:val="21"/>
          <w:lang w:val="es-ES_tradnl"/>
        </w:rPr>
        <w:t>"</w:t>
      </w:r>
      <w:r w:rsidRPr="00BA58FF">
        <w:rPr>
          <w:rFonts w:ascii="Times New Roman" w:hAnsi="Times New Roman" w:cs="Times New Roman"/>
          <w:sz w:val="21"/>
          <w:szCs w:val="21"/>
          <w:lang w:val="es-ES_tradnl"/>
        </w:rPr>
        <w:t xml:space="preserve"> Los hombres se fueron y volvieron con más voluntarios y donaciones. Nuevamente, </w:t>
      </w:r>
      <w:r w:rsidR="00C45097" w:rsidRPr="00BA58FF">
        <w:rPr>
          <w:rFonts w:ascii="Times New Roman" w:hAnsi="Times New Roman" w:cs="Times New Roman"/>
          <w:sz w:val="21"/>
          <w:szCs w:val="21"/>
          <w:lang w:val="es-ES_tradnl"/>
        </w:rPr>
        <w:t>cuando</w:t>
      </w:r>
      <w:r w:rsidRPr="00BA58FF">
        <w:rPr>
          <w:rFonts w:ascii="Times New Roman" w:hAnsi="Times New Roman" w:cs="Times New Roman"/>
          <w:sz w:val="21"/>
          <w:szCs w:val="21"/>
          <w:lang w:val="es-ES_tradnl"/>
        </w:rPr>
        <w:t xml:space="preserve"> escuché a la </w:t>
      </w:r>
      <w:r w:rsidR="00C45097" w:rsidRPr="00BA58FF">
        <w:rPr>
          <w:rFonts w:ascii="Times New Roman" w:hAnsi="Times New Roman" w:cs="Times New Roman"/>
          <w:sz w:val="21"/>
          <w:szCs w:val="21"/>
          <w:lang w:val="es-ES_tradnl"/>
        </w:rPr>
        <w:t>Hermana Norma, pensé:</w:t>
      </w:r>
      <w:r w:rsidRPr="00BA58FF">
        <w:rPr>
          <w:rFonts w:ascii="Times New Roman" w:hAnsi="Times New Roman" w:cs="Times New Roman"/>
          <w:sz w:val="21"/>
          <w:szCs w:val="21"/>
          <w:lang w:val="es-ES_tradnl"/>
        </w:rPr>
        <w:t xml:space="preserve"> miles de personas, miles de niños</w:t>
      </w:r>
      <w:r w:rsidR="00C45097" w:rsidRPr="00BA58FF">
        <w:rPr>
          <w:rFonts w:ascii="Times New Roman" w:hAnsi="Times New Roman" w:cs="Times New Roman"/>
          <w:sz w:val="21"/>
          <w:szCs w:val="21"/>
          <w:lang w:val="es-ES_tradnl"/>
        </w:rPr>
        <w:t xml:space="preserve"> y niñas</w:t>
      </w:r>
      <w:r w:rsidRPr="00BA58FF">
        <w:rPr>
          <w:rFonts w:ascii="Times New Roman" w:hAnsi="Times New Roman" w:cs="Times New Roman"/>
          <w:sz w:val="21"/>
          <w:szCs w:val="21"/>
          <w:lang w:val="es-ES_tradnl"/>
        </w:rPr>
        <w:t xml:space="preserve">, números abrumadores. ¿Cómo </w:t>
      </w:r>
      <w:r w:rsidR="00027AAA" w:rsidRPr="00BA58FF">
        <w:rPr>
          <w:rFonts w:ascii="Times New Roman" w:hAnsi="Times New Roman" w:cs="Times New Roman"/>
          <w:sz w:val="21"/>
          <w:szCs w:val="21"/>
          <w:lang w:val="es-ES_tradnl"/>
        </w:rPr>
        <w:t>pretendemos</w:t>
      </w:r>
      <w:r w:rsidRPr="00BA58FF">
        <w:rPr>
          <w:rFonts w:ascii="Times New Roman" w:hAnsi="Times New Roman" w:cs="Times New Roman"/>
          <w:sz w:val="21"/>
          <w:szCs w:val="21"/>
          <w:lang w:val="es-ES_tradnl"/>
        </w:rPr>
        <w:t xml:space="preserve"> </w:t>
      </w:r>
      <w:r w:rsidR="00C45097" w:rsidRPr="00BA58FF">
        <w:rPr>
          <w:rFonts w:ascii="Times New Roman" w:hAnsi="Times New Roman" w:cs="Times New Roman"/>
          <w:sz w:val="21"/>
          <w:szCs w:val="21"/>
          <w:lang w:val="es-ES_tradnl"/>
        </w:rPr>
        <w:t>recibir</w:t>
      </w:r>
      <w:r w:rsidRPr="00BA58FF">
        <w:rPr>
          <w:rFonts w:ascii="Times New Roman" w:hAnsi="Times New Roman" w:cs="Times New Roman"/>
          <w:sz w:val="21"/>
          <w:szCs w:val="21"/>
          <w:lang w:val="es-ES_tradnl"/>
        </w:rPr>
        <w:t xml:space="preserve"> a todos</w:t>
      </w:r>
      <w:r w:rsidR="00E3585E" w:rsidRPr="00BA58FF">
        <w:rPr>
          <w:rFonts w:ascii="Times New Roman" w:hAnsi="Times New Roman" w:cs="Times New Roman"/>
          <w:sz w:val="21"/>
          <w:szCs w:val="21"/>
          <w:lang w:val="es-ES_tradnl"/>
        </w:rPr>
        <w:t>, a todas</w:t>
      </w:r>
      <w:r w:rsidRPr="00BA58FF">
        <w:rPr>
          <w:rFonts w:ascii="Times New Roman" w:hAnsi="Times New Roman" w:cs="Times New Roman"/>
          <w:sz w:val="21"/>
          <w:szCs w:val="21"/>
          <w:lang w:val="es-ES_tradnl"/>
        </w:rPr>
        <w:t>? Y, nuevamente</w:t>
      </w:r>
      <w:r w:rsidR="00027AAA" w:rsidRPr="00BA58FF">
        <w:rPr>
          <w:rFonts w:ascii="Times New Roman" w:hAnsi="Times New Roman" w:cs="Times New Roman"/>
          <w:sz w:val="21"/>
          <w:szCs w:val="21"/>
          <w:lang w:val="es-ES_tradnl"/>
        </w:rPr>
        <w:t xml:space="preserve"> apareció la respuesta:</w:t>
      </w:r>
      <w:r w:rsidRPr="00BA58FF">
        <w:rPr>
          <w:rFonts w:ascii="Times New Roman" w:hAnsi="Times New Roman" w:cs="Times New Roman"/>
          <w:sz w:val="21"/>
          <w:szCs w:val="21"/>
          <w:lang w:val="es-ES_tradnl"/>
        </w:rPr>
        <w:t xml:space="preserve"> </w:t>
      </w:r>
      <w:r w:rsidR="00027AAA" w:rsidRPr="00BA58FF">
        <w:rPr>
          <w:rFonts w:ascii="Times New Roman" w:hAnsi="Times New Roman" w:cs="Times New Roman"/>
          <w:sz w:val="21"/>
          <w:szCs w:val="21"/>
          <w:lang w:val="es-ES_tradnl"/>
        </w:rPr>
        <w:t xml:space="preserve">la </w:t>
      </w:r>
      <w:r w:rsidR="00545DE7" w:rsidRPr="00BA58FF">
        <w:rPr>
          <w:rFonts w:ascii="Times New Roman" w:hAnsi="Times New Roman" w:cs="Times New Roman"/>
          <w:sz w:val="21"/>
          <w:szCs w:val="21"/>
          <w:lang w:val="es-ES_tradnl"/>
        </w:rPr>
        <w:t>sencilla</w:t>
      </w:r>
      <w:r w:rsidRPr="00BA58FF">
        <w:rPr>
          <w:rFonts w:ascii="Times New Roman" w:hAnsi="Times New Roman" w:cs="Times New Roman"/>
          <w:sz w:val="21"/>
          <w:szCs w:val="21"/>
          <w:lang w:val="es-ES_tradnl"/>
        </w:rPr>
        <w:t xml:space="preserve"> hospitalidad, otra semilla de esperanza. </w:t>
      </w:r>
      <w:r w:rsidR="00545DE7" w:rsidRPr="00BA58FF">
        <w:rPr>
          <w:rFonts w:ascii="Times New Roman" w:hAnsi="Times New Roman" w:cs="Times New Roman"/>
          <w:sz w:val="21"/>
          <w:szCs w:val="21"/>
          <w:lang w:val="es-ES_tradnl"/>
        </w:rPr>
        <w:t>¡</w:t>
      </w:r>
      <w:r w:rsidRPr="00BA58FF">
        <w:rPr>
          <w:rFonts w:ascii="Times New Roman" w:hAnsi="Times New Roman" w:cs="Times New Roman"/>
          <w:sz w:val="21"/>
          <w:szCs w:val="21"/>
          <w:lang w:val="es-ES_tradnl"/>
        </w:rPr>
        <w:t xml:space="preserve">En </w:t>
      </w:r>
      <w:r w:rsidR="00545DE7" w:rsidRPr="00BA58FF">
        <w:rPr>
          <w:rFonts w:ascii="Times New Roman" w:hAnsi="Times New Roman" w:cs="Times New Roman"/>
          <w:sz w:val="21"/>
          <w:szCs w:val="21"/>
          <w:lang w:val="es-ES_tradnl"/>
        </w:rPr>
        <w:t>la frontera</w:t>
      </w:r>
      <w:r w:rsidRPr="00BA58FF">
        <w:rPr>
          <w:rFonts w:ascii="Times New Roman" w:hAnsi="Times New Roman" w:cs="Times New Roman"/>
          <w:sz w:val="21"/>
          <w:szCs w:val="21"/>
          <w:lang w:val="es-ES_tradnl"/>
        </w:rPr>
        <w:t xml:space="preserve"> México-</w:t>
      </w:r>
      <w:r w:rsidR="00E3585E" w:rsidRPr="00BA58FF">
        <w:rPr>
          <w:rFonts w:ascii="Times New Roman" w:hAnsi="Times New Roman" w:cs="Times New Roman"/>
          <w:sz w:val="21"/>
          <w:szCs w:val="21"/>
          <w:lang w:val="es-ES_tradnl"/>
        </w:rPr>
        <w:t xml:space="preserve"> </w:t>
      </w:r>
      <w:r w:rsidRPr="00BA58FF">
        <w:rPr>
          <w:rFonts w:ascii="Times New Roman" w:hAnsi="Times New Roman" w:cs="Times New Roman"/>
          <w:sz w:val="21"/>
          <w:szCs w:val="21"/>
          <w:lang w:val="es-ES_tradnl"/>
        </w:rPr>
        <w:t>EE. UU. están restaurando la dignidad humana, una persona a la vez!</w:t>
      </w:r>
    </w:p>
    <w:p w14:paraId="2696CA40" w14:textId="77777777" w:rsidR="00B7325C" w:rsidRPr="00BA58FF" w:rsidRDefault="00B7325C" w:rsidP="007663D8">
      <w:pPr>
        <w:jc w:val="both"/>
        <w:rPr>
          <w:rFonts w:ascii="Times New Roman" w:hAnsi="Times New Roman" w:cs="Times New Roman"/>
          <w:sz w:val="21"/>
          <w:szCs w:val="21"/>
          <w:lang w:val="es-ES_tradnl"/>
        </w:rPr>
      </w:pPr>
    </w:p>
    <w:p w14:paraId="01D9CCA6" w14:textId="77777777" w:rsidR="00545DE7" w:rsidRPr="00BA58FF" w:rsidRDefault="00ED5AB6"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Mi tercer</w:t>
      </w:r>
      <w:r w:rsidR="00545DE7" w:rsidRPr="00BA58FF">
        <w:rPr>
          <w:rFonts w:ascii="Times New Roman" w:hAnsi="Times New Roman" w:cs="Times New Roman"/>
          <w:sz w:val="21"/>
          <w:szCs w:val="21"/>
          <w:lang w:val="es-ES_tradnl"/>
        </w:rPr>
        <w:t xml:space="preserve"> </w:t>
      </w:r>
      <w:r w:rsidRPr="00BA58FF">
        <w:rPr>
          <w:rFonts w:ascii="Times New Roman" w:hAnsi="Times New Roman" w:cs="Times New Roman"/>
          <w:sz w:val="21"/>
          <w:szCs w:val="21"/>
          <w:lang w:val="es-ES_tradnl"/>
        </w:rPr>
        <w:t>relato</w:t>
      </w:r>
      <w:r w:rsidR="00545DE7" w:rsidRPr="00BA58FF">
        <w:rPr>
          <w:rFonts w:ascii="Times New Roman" w:hAnsi="Times New Roman" w:cs="Times New Roman"/>
          <w:sz w:val="21"/>
          <w:szCs w:val="21"/>
          <w:lang w:val="es-ES_tradnl"/>
        </w:rPr>
        <w:t xml:space="preserve"> tuvo lugar en Colombia, visitando Cali, escuchaba una y otra vez el largo y doloroso proceso de paz después de que los cárteles, los militares y los paramilitares dejaran ciudades y familias </w:t>
      </w:r>
      <w:r w:rsidR="00E3585E" w:rsidRPr="00BA58FF">
        <w:rPr>
          <w:rFonts w:ascii="Times New Roman" w:hAnsi="Times New Roman" w:cs="Times New Roman"/>
          <w:sz w:val="21"/>
          <w:szCs w:val="21"/>
          <w:lang w:val="es-ES_tradnl"/>
        </w:rPr>
        <w:t>arrasadas</w:t>
      </w:r>
      <w:r w:rsidR="00545DE7" w:rsidRPr="00BA58FF">
        <w:rPr>
          <w:rFonts w:ascii="Times New Roman" w:hAnsi="Times New Roman" w:cs="Times New Roman"/>
          <w:sz w:val="21"/>
          <w:szCs w:val="21"/>
          <w:lang w:val="es-ES_tradnl"/>
        </w:rPr>
        <w:t xml:space="preserve"> por sus sangrientas y violentas confrontaciones. Un grupo de mujeres ha estado criando mariposas para detener la violencia contra las mujeres que trabajan por la paz en una organización llamada </w:t>
      </w:r>
      <w:r w:rsidR="00545DE7" w:rsidRPr="00BA58FF">
        <w:rPr>
          <w:rFonts w:ascii="Times New Roman" w:hAnsi="Times New Roman" w:cs="Times New Roman"/>
          <w:i/>
          <w:sz w:val="21"/>
          <w:szCs w:val="21"/>
          <w:lang w:val="es-ES_tradnl"/>
        </w:rPr>
        <w:t>Alas Nuevas</w:t>
      </w:r>
      <w:r w:rsidR="00545DE7" w:rsidRPr="00BA58FF">
        <w:rPr>
          <w:rFonts w:ascii="Times New Roman" w:hAnsi="Times New Roman" w:cs="Times New Roman"/>
          <w:sz w:val="21"/>
          <w:szCs w:val="21"/>
          <w:lang w:val="es-ES_tradnl"/>
        </w:rPr>
        <w:t>. Me dieron una hermosa mariposa, y</w:t>
      </w:r>
      <w:r w:rsidR="002222DB" w:rsidRPr="00BA58FF">
        <w:rPr>
          <w:rFonts w:ascii="Times New Roman" w:hAnsi="Times New Roman" w:cs="Times New Roman"/>
          <w:sz w:val="21"/>
          <w:szCs w:val="21"/>
          <w:lang w:val="es-ES_tradnl"/>
        </w:rPr>
        <w:t xml:space="preserve"> mientras la miraba, </w:t>
      </w:r>
      <w:r w:rsidR="002222DB" w:rsidRPr="00BA58FF">
        <w:rPr>
          <w:rFonts w:ascii="Times New Roman" w:hAnsi="Times New Roman" w:cs="Times New Roman"/>
          <w:sz w:val="21"/>
          <w:szCs w:val="21"/>
          <w:lang w:val="es-ES_tradnl"/>
        </w:rPr>
        <w:lastRenderedPageBreak/>
        <w:t>me preguntaba</w:t>
      </w:r>
      <w:r w:rsidR="00545DE7" w:rsidRPr="00BA58FF">
        <w:rPr>
          <w:rFonts w:ascii="Times New Roman" w:hAnsi="Times New Roman" w:cs="Times New Roman"/>
          <w:sz w:val="21"/>
          <w:szCs w:val="21"/>
          <w:lang w:val="es-ES_tradnl"/>
        </w:rPr>
        <w:t xml:space="preserve"> ¿cómo puede la cría de mariposas </w:t>
      </w:r>
      <w:r w:rsidR="002222DB" w:rsidRPr="00BA58FF">
        <w:rPr>
          <w:rFonts w:ascii="Times New Roman" w:hAnsi="Times New Roman" w:cs="Times New Roman"/>
          <w:sz w:val="21"/>
          <w:szCs w:val="21"/>
          <w:lang w:val="es-ES_tradnl"/>
        </w:rPr>
        <w:t>marcar</w:t>
      </w:r>
      <w:r w:rsidR="00545DE7" w:rsidRPr="00BA58FF">
        <w:rPr>
          <w:rFonts w:ascii="Times New Roman" w:hAnsi="Times New Roman" w:cs="Times New Roman"/>
          <w:sz w:val="21"/>
          <w:szCs w:val="21"/>
          <w:lang w:val="es-ES_tradnl"/>
        </w:rPr>
        <w:t xml:space="preserve"> una diferencia en un lugar tan traumatizado? Y otra vez, con dulzura, simplemente la esperanza vino sobre mí. ¡Están restaurando la paz, una mariposa a la vez!</w:t>
      </w:r>
    </w:p>
    <w:p w14:paraId="1B8CB627" w14:textId="77777777" w:rsidR="00545DE7" w:rsidRPr="00BA58FF" w:rsidRDefault="00545DE7" w:rsidP="007663D8">
      <w:pPr>
        <w:jc w:val="both"/>
        <w:rPr>
          <w:rFonts w:ascii="Times New Roman" w:hAnsi="Times New Roman" w:cs="Times New Roman"/>
          <w:sz w:val="21"/>
          <w:szCs w:val="21"/>
          <w:lang w:val="es-ES_tradnl"/>
        </w:rPr>
      </w:pPr>
    </w:p>
    <w:p w14:paraId="0034B258" w14:textId="77777777" w:rsidR="00ED5AB6" w:rsidRPr="00BA58FF" w:rsidRDefault="00ED5AB6"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Necesitamos tener la esperanza que cada uno de ellos tiene, paradas firme y humildemente en este doloroso y abrumador presente, con los pies descalzos. Esta época de crisis normalizada es nuestra Tierra Sagrada. Entre todas las diferentes crisis a las que estamos llamadas a vivir y a afrontar con esperanza, la que está más cerca de nuestros corazones debe ser nombrada desde el inicio de esta conferencia: la crisis de nuestra Iglesia. La historia juzgará cómo respondimos a esta crisis. Un día, las religiosas serán cómplices o profetas o víctimas. Simplemente no podemos quedarnos al margen, ¡incluso cuando estamos siendo marginadas!</w:t>
      </w:r>
    </w:p>
    <w:p w14:paraId="00AA789E" w14:textId="77777777" w:rsidR="00ED5AB6" w:rsidRPr="00BA58FF" w:rsidRDefault="00ED5AB6" w:rsidP="007663D8">
      <w:pPr>
        <w:jc w:val="both"/>
        <w:rPr>
          <w:rFonts w:ascii="Times New Roman" w:hAnsi="Times New Roman" w:cs="Times New Roman"/>
          <w:sz w:val="21"/>
          <w:szCs w:val="21"/>
          <w:lang w:val="es-ES_tradnl"/>
        </w:rPr>
      </w:pPr>
    </w:p>
    <w:p w14:paraId="26E2040B" w14:textId="77777777" w:rsidR="00ED5AB6" w:rsidRPr="00BA58FF" w:rsidRDefault="00ED5AB6"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Aquí estamos llamadas a tener esperanza en la visión de Dios para el futuro.  Necesitamos atravesar este tiempo juntas, mujeres religiosas llamadas a la comunión, llamadas al discipulado de Jesús, llamadas a ser sacramentos de la presencia de Dios en nuestro mundo, mujeres consagradas.  Solo podemos tener esperanza como religiosas; de hecho, tenemos esperanza porque somos religiosas.</w:t>
      </w:r>
    </w:p>
    <w:p w14:paraId="47C1D627" w14:textId="77777777" w:rsidR="00ED5AB6" w:rsidRPr="00BA58FF" w:rsidRDefault="00ED5AB6" w:rsidP="007663D8">
      <w:pPr>
        <w:jc w:val="both"/>
        <w:rPr>
          <w:rFonts w:ascii="Times New Roman" w:hAnsi="Times New Roman" w:cs="Times New Roman"/>
          <w:sz w:val="21"/>
          <w:szCs w:val="21"/>
          <w:lang w:val="es-ES_tradnl"/>
        </w:rPr>
      </w:pPr>
    </w:p>
    <w:p w14:paraId="72415F25" w14:textId="77777777" w:rsidR="00ED5AB6" w:rsidRPr="00BA58FF" w:rsidRDefault="00ED5AB6"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Hermanas,</w:t>
      </w:r>
      <w:r w:rsidR="00545DE7" w:rsidRPr="00BA58FF">
        <w:rPr>
          <w:rFonts w:ascii="Times New Roman" w:hAnsi="Times New Roman" w:cs="Times New Roman"/>
          <w:sz w:val="21"/>
          <w:szCs w:val="21"/>
          <w:lang w:val="es-ES_tradnl"/>
        </w:rPr>
        <w:t xml:space="preserve"> nos reun</w:t>
      </w:r>
      <w:r w:rsidRPr="00BA58FF">
        <w:rPr>
          <w:rFonts w:ascii="Times New Roman" w:hAnsi="Times New Roman" w:cs="Times New Roman"/>
          <w:sz w:val="21"/>
          <w:szCs w:val="21"/>
          <w:lang w:val="es-ES_tradnl"/>
        </w:rPr>
        <w:t>imos aquí para compartir nuestro</w:t>
      </w:r>
      <w:r w:rsidR="00545DE7" w:rsidRPr="00BA58FF">
        <w:rPr>
          <w:rFonts w:ascii="Times New Roman" w:hAnsi="Times New Roman" w:cs="Times New Roman"/>
          <w:sz w:val="21"/>
          <w:szCs w:val="21"/>
          <w:lang w:val="es-ES_tradnl"/>
        </w:rPr>
        <w:t xml:space="preserve">s </w:t>
      </w:r>
      <w:r w:rsidRPr="00BA58FF">
        <w:rPr>
          <w:rFonts w:ascii="Times New Roman" w:hAnsi="Times New Roman" w:cs="Times New Roman"/>
          <w:sz w:val="21"/>
          <w:szCs w:val="21"/>
          <w:lang w:val="es-ES_tradnl"/>
        </w:rPr>
        <w:t>relatos</w:t>
      </w:r>
      <w:r w:rsidR="00545DE7" w:rsidRPr="00BA58FF">
        <w:rPr>
          <w:rFonts w:ascii="Times New Roman" w:hAnsi="Times New Roman" w:cs="Times New Roman"/>
          <w:sz w:val="21"/>
          <w:szCs w:val="21"/>
          <w:lang w:val="es-ES_tradnl"/>
        </w:rPr>
        <w:t xml:space="preserve">. ¿Qué </w:t>
      </w:r>
      <w:r w:rsidRPr="00BA58FF">
        <w:rPr>
          <w:rFonts w:ascii="Times New Roman" w:hAnsi="Times New Roman" w:cs="Times New Roman"/>
          <w:sz w:val="21"/>
          <w:szCs w:val="21"/>
          <w:lang w:val="es-ES_tradnl"/>
        </w:rPr>
        <w:t>relatos</w:t>
      </w:r>
      <w:r w:rsidR="00545DE7" w:rsidRPr="00BA58FF">
        <w:rPr>
          <w:rFonts w:ascii="Times New Roman" w:hAnsi="Times New Roman" w:cs="Times New Roman"/>
          <w:sz w:val="21"/>
          <w:szCs w:val="21"/>
          <w:lang w:val="es-ES_tradnl"/>
        </w:rPr>
        <w:t xml:space="preserve"> se pueden contar acerca de recibir el </w:t>
      </w:r>
      <w:r w:rsidR="00C0169F" w:rsidRPr="00BA58FF">
        <w:rPr>
          <w:rFonts w:ascii="Times New Roman" w:hAnsi="Times New Roman" w:cs="Times New Roman"/>
          <w:sz w:val="21"/>
          <w:szCs w:val="21"/>
          <w:lang w:val="es-ES_tradnl"/>
        </w:rPr>
        <w:t>don</w:t>
      </w:r>
      <w:r w:rsidR="00545DE7" w:rsidRPr="00BA58FF">
        <w:rPr>
          <w:rFonts w:ascii="Times New Roman" w:hAnsi="Times New Roman" w:cs="Times New Roman"/>
          <w:sz w:val="21"/>
          <w:szCs w:val="21"/>
          <w:lang w:val="es-ES_tradnl"/>
        </w:rPr>
        <w:t xml:space="preserve"> de la esperanza? Porque la esperanza es un </w:t>
      </w:r>
      <w:r w:rsidR="00C0169F" w:rsidRPr="00BA58FF">
        <w:rPr>
          <w:rFonts w:ascii="Times New Roman" w:hAnsi="Times New Roman" w:cs="Times New Roman"/>
          <w:sz w:val="21"/>
          <w:szCs w:val="21"/>
          <w:lang w:val="es-ES_tradnl"/>
        </w:rPr>
        <w:t>don</w:t>
      </w:r>
      <w:r w:rsidR="00545DE7" w:rsidRPr="00BA58FF">
        <w:rPr>
          <w:rFonts w:ascii="Times New Roman" w:hAnsi="Times New Roman" w:cs="Times New Roman"/>
          <w:sz w:val="21"/>
          <w:szCs w:val="21"/>
          <w:lang w:val="es-ES_tradnl"/>
        </w:rPr>
        <w:t xml:space="preserve"> que </w:t>
      </w:r>
      <w:r w:rsidRPr="00BA58FF">
        <w:rPr>
          <w:rFonts w:ascii="Times New Roman" w:hAnsi="Times New Roman" w:cs="Times New Roman"/>
          <w:sz w:val="21"/>
          <w:szCs w:val="21"/>
          <w:lang w:val="es-ES_tradnl"/>
        </w:rPr>
        <w:t>se nos concede</w:t>
      </w:r>
      <w:r w:rsidR="00545DE7" w:rsidRPr="00BA58FF">
        <w:rPr>
          <w:rFonts w:ascii="Times New Roman" w:hAnsi="Times New Roman" w:cs="Times New Roman"/>
          <w:sz w:val="21"/>
          <w:szCs w:val="21"/>
          <w:lang w:val="es-ES_tradnl"/>
        </w:rPr>
        <w:t xml:space="preserve"> suavemente, con </w:t>
      </w:r>
      <w:r w:rsidRPr="00BA58FF">
        <w:rPr>
          <w:rFonts w:ascii="Times New Roman" w:hAnsi="Times New Roman" w:cs="Times New Roman"/>
          <w:sz w:val="21"/>
          <w:szCs w:val="21"/>
          <w:lang w:val="es-ES_tradnl"/>
        </w:rPr>
        <w:t>sencillez</w:t>
      </w:r>
      <w:r w:rsidR="00545DE7" w:rsidRPr="00BA58FF">
        <w:rPr>
          <w:rFonts w:ascii="Times New Roman" w:hAnsi="Times New Roman" w:cs="Times New Roman"/>
          <w:sz w:val="21"/>
          <w:szCs w:val="21"/>
          <w:lang w:val="es-ES_tradnl"/>
        </w:rPr>
        <w:t xml:space="preserve">, en medio de la desesperación. Un </w:t>
      </w:r>
      <w:r w:rsidR="00C0169F" w:rsidRPr="00BA58FF">
        <w:rPr>
          <w:rFonts w:ascii="Times New Roman" w:hAnsi="Times New Roman" w:cs="Times New Roman"/>
          <w:sz w:val="21"/>
          <w:szCs w:val="21"/>
          <w:lang w:val="es-ES_tradnl"/>
        </w:rPr>
        <w:t>don</w:t>
      </w:r>
      <w:r w:rsidR="00545DE7" w:rsidRPr="00BA58FF">
        <w:rPr>
          <w:rFonts w:ascii="Times New Roman" w:hAnsi="Times New Roman" w:cs="Times New Roman"/>
          <w:sz w:val="21"/>
          <w:szCs w:val="21"/>
          <w:lang w:val="es-ES_tradnl"/>
        </w:rPr>
        <w:t xml:space="preserve"> que debemos </w:t>
      </w:r>
      <w:r w:rsidR="00C0169F" w:rsidRPr="00BA58FF">
        <w:rPr>
          <w:rFonts w:ascii="Times New Roman" w:hAnsi="Times New Roman" w:cs="Times New Roman"/>
          <w:sz w:val="21"/>
          <w:szCs w:val="21"/>
          <w:lang w:val="es-ES_tradnl"/>
        </w:rPr>
        <w:t>percibir</w:t>
      </w:r>
      <w:r w:rsidR="00545DE7" w:rsidRPr="00BA58FF">
        <w:rPr>
          <w:rFonts w:ascii="Times New Roman" w:hAnsi="Times New Roman" w:cs="Times New Roman"/>
          <w:sz w:val="21"/>
          <w:szCs w:val="21"/>
          <w:lang w:val="es-ES_tradnl"/>
        </w:rPr>
        <w:t xml:space="preserve">, recibir y hacer real </w:t>
      </w:r>
      <w:r w:rsidR="00E6241E" w:rsidRPr="00BA58FF">
        <w:rPr>
          <w:rFonts w:ascii="Times New Roman" w:hAnsi="Times New Roman" w:cs="Times New Roman"/>
          <w:sz w:val="21"/>
          <w:szCs w:val="21"/>
          <w:lang w:val="es-ES_tradnl"/>
        </w:rPr>
        <w:t>compartiéndolo unos con otros.</w:t>
      </w:r>
      <w:r w:rsidRPr="00BA58FF">
        <w:rPr>
          <w:rFonts w:ascii="Times New Roman" w:hAnsi="Times New Roman" w:cs="Times New Roman"/>
          <w:sz w:val="21"/>
          <w:szCs w:val="21"/>
          <w:lang w:val="es-ES_tradnl"/>
        </w:rPr>
        <w:t xml:space="preserve"> Nuestro don de esperanza vencerá al miedo. ¡Debemos contar estos relatos de la profecía de compasión simple, tranquila y gentil que restaura y que cuenta la sorprendente verdad de lo que Dios ya está haciendo alrededor nuestro!</w:t>
      </w:r>
    </w:p>
    <w:p w14:paraId="50EC0B7F" w14:textId="77777777" w:rsidR="00545DE7" w:rsidRPr="00BA58FF" w:rsidRDefault="00545DE7" w:rsidP="007663D8">
      <w:pPr>
        <w:jc w:val="both"/>
        <w:rPr>
          <w:rFonts w:ascii="Times New Roman" w:hAnsi="Times New Roman" w:cs="Times New Roman"/>
          <w:sz w:val="21"/>
          <w:szCs w:val="21"/>
          <w:lang w:val="es-ES_tradnl"/>
        </w:rPr>
      </w:pPr>
    </w:p>
    <w:p w14:paraId="0A81E720" w14:textId="441F238A" w:rsidR="00545DE7" w:rsidRPr="00BA58FF" w:rsidRDefault="00ED5AB6"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Sugiero con esta reflexión que la profecía de la compasión nos llevará a la esperanza, siempre y cuando tengamos una VISIÓN, suscitemos la MEMORIA, cultivemos la PERC</w:t>
      </w:r>
      <w:r w:rsidR="00A722BE" w:rsidRPr="00BA58FF">
        <w:rPr>
          <w:rFonts w:ascii="Times New Roman" w:hAnsi="Times New Roman" w:cs="Times New Roman"/>
          <w:sz w:val="21"/>
          <w:szCs w:val="21"/>
          <w:lang w:val="es-ES_tradnl"/>
        </w:rPr>
        <w:t>EPCIÓN, y nos atrevamos a LIDER</w:t>
      </w:r>
      <w:r w:rsidRPr="00BA58FF">
        <w:rPr>
          <w:rFonts w:ascii="Times New Roman" w:hAnsi="Times New Roman" w:cs="Times New Roman"/>
          <w:sz w:val="21"/>
          <w:szCs w:val="21"/>
          <w:lang w:val="es-ES_tradnl"/>
        </w:rPr>
        <w:t>AR.</w:t>
      </w:r>
    </w:p>
    <w:p w14:paraId="348C5DE3" w14:textId="77777777" w:rsidR="007D2E24" w:rsidRPr="00BA58FF" w:rsidRDefault="007D2E24" w:rsidP="007663D8">
      <w:pPr>
        <w:jc w:val="both"/>
        <w:rPr>
          <w:rFonts w:ascii="Times New Roman" w:hAnsi="Times New Roman" w:cs="Times New Roman"/>
          <w:sz w:val="21"/>
          <w:szCs w:val="21"/>
          <w:lang w:val="es-ES_tradnl"/>
        </w:rPr>
      </w:pPr>
    </w:p>
    <w:p w14:paraId="07FAAE33" w14:textId="77777777" w:rsidR="00D621F9" w:rsidRPr="00BA58FF" w:rsidRDefault="00D621F9" w:rsidP="007663D8">
      <w:pPr>
        <w:jc w:val="both"/>
        <w:rPr>
          <w:rFonts w:ascii="Times New Roman" w:hAnsi="Times New Roman" w:cs="Times New Roman"/>
          <w:sz w:val="21"/>
          <w:szCs w:val="21"/>
          <w:lang w:val="es-ES_tradnl"/>
        </w:rPr>
      </w:pPr>
    </w:p>
    <w:p w14:paraId="36F9A11C" w14:textId="20692BED" w:rsidR="003B5E03" w:rsidRPr="00BA58FF" w:rsidRDefault="00A70201"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b/>
          <w:color w:val="000000" w:themeColor="text1"/>
          <w:sz w:val="21"/>
          <w:szCs w:val="21"/>
          <w:lang w:val="es-ES_tradnl"/>
        </w:rPr>
        <w:t>VISIÓ</w:t>
      </w:r>
      <w:r w:rsidR="0048205F" w:rsidRPr="00BA58FF">
        <w:rPr>
          <w:rFonts w:ascii="Times New Roman" w:hAnsi="Times New Roman" w:cs="Times New Roman"/>
          <w:b/>
          <w:color w:val="000000" w:themeColor="text1"/>
          <w:sz w:val="21"/>
          <w:szCs w:val="21"/>
          <w:lang w:val="es-ES_tradnl"/>
        </w:rPr>
        <w:t xml:space="preserve">N: </w:t>
      </w:r>
      <w:r w:rsidR="00586DB9" w:rsidRPr="00BA58FF">
        <w:rPr>
          <w:rFonts w:ascii="Times New Roman" w:hAnsi="Times New Roman" w:cs="Times New Roman"/>
          <w:b/>
          <w:i/>
          <w:color w:val="000000" w:themeColor="text1"/>
          <w:sz w:val="21"/>
          <w:szCs w:val="21"/>
          <w:lang w:val="es-ES_tradnl"/>
        </w:rPr>
        <w:t>Ver con Esperanza P</w:t>
      </w:r>
      <w:r w:rsidRPr="00BA58FF">
        <w:rPr>
          <w:rFonts w:ascii="Times New Roman" w:hAnsi="Times New Roman" w:cs="Times New Roman"/>
          <w:b/>
          <w:i/>
          <w:color w:val="000000" w:themeColor="text1"/>
          <w:sz w:val="21"/>
          <w:szCs w:val="21"/>
          <w:lang w:val="es-ES_tradnl"/>
        </w:rPr>
        <w:t>rofética</w:t>
      </w:r>
    </w:p>
    <w:p w14:paraId="21A68D0F" w14:textId="77777777" w:rsidR="00A70201" w:rsidRPr="00BA58FF" w:rsidRDefault="00A70201" w:rsidP="007663D8">
      <w:pPr>
        <w:jc w:val="both"/>
        <w:rPr>
          <w:rFonts w:ascii="Times New Roman" w:hAnsi="Times New Roman" w:cs="Times New Roman"/>
          <w:color w:val="000000" w:themeColor="text1"/>
          <w:sz w:val="21"/>
          <w:szCs w:val="21"/>
          <w:lang w:val="es-ES_tradnl"/>
        </w:rPr>
      </w:pPr>
    </w:p>
    <w:p w14:paraId="0D7E42C8" w14:textId="77777777" w:rsidR="00C0169F" w:rsidRPr="00BA58FF" w:rsidRDefault="00A70201"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Nuestra Asamblea nos llama a ser "</w:t>
      </w:r>
      <w:r w:rsidRPr="00BA58FF">
        <w:rPr>
          <w:rFonts w:ascii="Times New Roman" w:hAnsi="Times New Roman" w:cs="Times New Roman"/>
          <w:i/>
          <w:color w:val="000000" w:themeColor="text1"/>
          <w:sz w:val="21"/>
          <w:szCs w:val="21"/>
          <w:lang w:val="es-ES_tradnl"/>
        </w:rPr>
        <w:t>Sembradoras de Esperanza Profética</w:t>
      </w:r>
      <w:r w:rsidRPr="00BA58FF">
        <w:rPr>
          <w:rFonts w:ascii="Times New Roman" w:hAnsi="Times New Roman" w:cs="Times New Roman"/>
          <w:color w:val="000000" w:themeColor="text1"/>
          <w:sz w:val="21"/>
          <w:szCs w:val="21"/>
          <w:lang w:val="es-ES_tradnl"/>
        </w:rPr>
        <w:t xml:space="preserve">". Esta semana debemos reflexionar </w:t>
      </w:r>
      <w:r w:rsidR="00DE6598" w:rsidRPr="00BA58FF">
        <w:rPr>
          <w:rFonts w:ascii="Times New Roman" w:hAnsi="Times New Roman" w:cs="Times New Roman"/>
          <w:color w:val="000000" w:themeColor="text1"/>
          <w:sz w:val="21"/>
          <w:szCs w:val="21"/>
          <w:lang w:val="es-ES_tradnl"/>
        </w:rPr>
        <w:t>entre nosotras</w:t>
      </w:r>
      <w:r w:rsidRPr="00BA58FF">
        <w:rPr>
          <w:rFonts w:ascii="Times New Roman" w:hAnsi="Times New Roman" w:cs="Times New Roman"/>
          <w:color w:val="000000" w:themeColor="text1"/>
          <w:sz w:val="21"/>
          <w:szCs w:val="21"/>
          <w:lang w:val="es-ES_tradnl"/>
        </w:rPr>
        <w:t>, ¿Cómo vivimos la esperanza</w:t>
      </w:r>
      <w:r w:rsidR="00ED5AB6" w:rsidRPr="00BA58FF">
        <w:rPr>
          <w:rFonts w:ascii="Times New Roman" w:hAnsi="Times New Roman" w:cs="Times New Roman"/>
          <w:color w:val="000000" w:themeColor="text1"/>
          <w:sz w:val="21"/>
          <w:szCs w:val="21"/>
          <w:lang w:val="es-ES_tradnl"/>
        </w:rPr>
        <w:t xml:space="preserve"> como mujeres de la Iglesia? Sabemos</w:t>
      </w:r>
      <w:r w:rsidRPr="00BA58FF">
        <w:rPr>
          <w:rFonts w:ascii="Times New Roman" w:hAnsi="Times New Roman" w:cs="Times New Roman"/>
          <w:color w:val="000000" w:themeColor="text1"/>
          <w:sz w:val="21"/>
          <w:szCs w:val="21"/>
          <w:lang w:val="es-ES_tradnl"/>
        </w:rPr>
        <w:t xml:space="preserve"> "</w:t>
      </w:r>
      <w:r w:rsidRPr="00BA58FF">
        <w:rPr>
          <w:rFonts w:ascii="Times New Roman" w:hAnsi="Times New Roman" w:cs="Times New Roman"/>
          <w:i/>
          <w:color w:val="000000" w:themeColor="text1"/>
          <w:sz w:val="21"/>
          <w:szCs w:val="21"/>
          <w:lang w:val="es-ES_tradnl"/>
        </w:rPr>
        <w:t>la esperanza es el don de la comunión</w:t>
      </w:r>
      <w:r w:rsidRPr="00BA58FF">
        <w:rPr>
          <w:rFonts w:ascii="Times New Roman" w:hAnsi="Times New Roman" w:cs="Times New Roman"/>
          <w:color w:val="000000" w:themeColor="text1"/>
          <w:sz w:val="21"/>
          <w:szCs w:val="21"/>
          <w:lang w:val="es-ES_tradnl"/>
        </w:rPr>
        <w:t xml:space="preserve">", </w:t>
      </w:r>
      <w:r w:rsidR="00ED5AB6" w:rsidRPr="00BA58FF">
        <w:rPr>
          <w:rFonts w:ascii="Times New Roman" w:hAnsi="Times New Roman" w:cs="Times New Roman"/>
          <w:color w:val="000000" w:themeColor="text1"/>
          <w:sz w:val="21"/>
          <w:szCs w:val="21"/>
          <w:lang w:val="es-ES_tradnl"/>
        </w:rPr>
        <w:t xml:space="preserve">como le </w:t>
      </w:r>
      <w:r w:rsidRPr="00BA58FF">
        <w:rPr>
          <w:rFonts w:ascii="Times New Roman" w:hAnsi="Times New Roman" w:cs="Times New Roman"/>
          <w:color w:val="000000" w:themeColor="text1"/>
          <w:sz w:val="21"/>
          <w:szCs w:val="21"/>
          <w:lang w:val="es-ES_tradnl"/>
        </w:rPr>
        <w:t xml:space="preserve">recordé </w:t>
      </w:r>
      <w:r w:rsidR="00ED5AB6" w:rsidRPr="00BA58FF">
        <w:rPr>
          <w:rFonts w:ascii="Times New Roman" w:hAnsi="Times New Roman" w:cs="Times New Roman"/>
          <w:color w:val="000000" w:themeColor="text1"/>
          <w:sz w:val="21"/>
          <w:szCs w:val="21"/>
          <w:lang w:val="es-ES_tradnl"/>
        </w:rPr>
        <w:t>a</w:t>
      </w:r>
      <w:r w:rsidR="00AB7200" w:rsidRPr="00BA58FF">
        <w:rPr>
          <w:rFonts w:ascii="Times New Roman" w:hAnsi="Times New Roman" w:cs="Times New Roman"/>
          <w:color w:val="000000" w:themeColor="text1"/>
          <w:sz w:val="21"/>
          <w:szCs w:val="21"/>
          <w:lang w:val="es-ES_tradnl"/>
        </w:rPr>
        <w:t xml:space="preserve"> </w:t>
      </w:r>
      <w:r w:rsidRPr="00BA58FF">
        <w:rPr>
          <w:rFonts w:ascii="Times New Roman" w:hAnsi="Times New Roman" w:cs="Times New Roman"/>
          <w:color w:val="000000" w:themeColor="text1"/>
          <w:sz w:val="21"/>
          <w:szCs w:val="21"/>
          <w:lang w:val="es-ES_tradnl"/>
        </w:rPr>
        <w:t xml:space="preserve">nuestra conferencia </w:t>
      </w:r>
      <w:r w:rsidR="00ED5AB6" w:rsidRPr="00BA58FF">
        <w:rPr>
          <w:rFonts w:ascii="Times New Roman" w:hAnsi="Times New Roman" w:cs="Times New Roman"/>
          <w:color w:val="000000" w:themeColor="text1"/>
          <w:sz w:val="21"/>
          <w:szCs w:val="21"/>
          <w:lang w:val="es-ES_tradnl"/>
        </w:rPr>
        <w:t xml:space="preserve">de religiosas </w:t>
      </w:r>
      <w:r w:rsidRPr="00BA58FF">
        <w:rPr>
          <w:rFonts w:ascii="Times New Roman" w:hAnsi="Times New Roman" w:cs="Times New Roman"/>
          <w:color w:val="000000" w:themeColor="text1"/>
          <w:sz w:val="21"/>
          <w:szCs w:val="21"/>
          <w:lang w:val="es-ES_tradnl"/>
        </w:rPr>
        <w:t xml:space="preserve">en </w:t>
      </w:r>
      <w:r w:rsidR="00ED5AB6" w:rsidRPr="00BA58FF">
        <w:rPr>
          <w:rFonts w:ascii="Times New Roman" w:hAnsi="Times New Roman" w:cs="Times New Roman"/>
          <w:color w:val="000000" w:themeColor="text1"/>
          <w:sz w:val="21"/>
          <w:szCs w:val="21"/>
          <w:lang w:val="es-ES_tradnl"/>
        </w:rPr>
        <w:t xml:space="preserve">los </w:t>
      </w:r>
      <w:r w:rsidRPr="00BA58FF">
        <w:rPr>
          <w:rFonts w:ascii="Times New Roman" w:hAnsi="Times New Roman" w:cs="Times New Roman"/>
          <w:color w:val="000000" w:themeColor="text1"/>
          <w:sz w:val="21"/>
          <w:szCs w:val="21"/>
          <w:lang w:val="es-ES_tradnl"/>
        </w:rPr>
        <w:t xml:space="preserve">Estados Unidos el año pasado. </w:t>
      </w:r>
      <w:r w:rsidR="00ED5AB6" w:rsidRPr="00BA58FF">
        <w:rPr>
          <w:rFonts w:ascii="Times New Roman" w:hAnsi="Times New Roman" w:cs="Times New Roman"/>
          <w:color w:val="000000" w:themeColor="text1"/>
          <w:sz w:val="21"/>
          <w:szCs w:val="21"/>
          <w:lang w:val="es-ES_tradnl"/>
        </w:rPr>
        <w:t>L</w:t>
      </w:r>
      <w:r w:rsidRPr="00BA58FF">
        <w:rPr>
          <w:rFonts w:ascii="Times New Roman" w:hAnsi="Times New Roman" w:cs="Times New Roman"/>
          <w:color w:val="000000" w:themeColor="text1"/>
          <w:sz w:val="21"/>
          <w:szCs w:val="21"/>
          <w:lang w:val="es-ES_tradnl"/>
        </w:rPr>
        <w:t xml:space="preserve">a esperanza </w:t>
      </w:r>
      <w:r w:rsidR="00ED5AB6" w:rsidRPr="00BA58FF">
        <w:rPr>
          <w:rFonts w:ascii="Times New Roman" w:hAnsi="Times New Roman" w:cs="Times New Roman"/>
          <w:color w:val="000000" w:themeColor="text1"/>
          <w:sz w:val="21"/>
          <w:szCs w:val="21"/>
          <w:lang w:val="es-ES_tradnl"/>
        </w:rPr>
        <w:t>es el resultado del encuentro en</w:t>
      </w:r>
      <w:r w:rsidRPr="00BA58FF">
        <w:rPr>
          <w:rFonts w:ascii="Times New Roman" w:hAnsi="Times New Roman" w:cs="Times New Roman"/>
          <w:color w:val="000000" w:themeColor="text1"/>
          <w:sz w:val="21"/>
          <w:szCs w:val="21"/>
          <w:lang w:val="es-ES_tradnl"/>
        </w:rPr>
        <w:t xml:space="preserve"> la comunidad. </w:t>
      </w:r>
      <w:r w:rsidR="00DE6598" w:rsidRPr="00BA58FF">
        <w:rPr>
          <w:rFonts w:ascii="Times New Roman" w:hAnsi="Times New Roman" w:cs="Times New Roman"/>
          <w:color w:val="000000" w:themeColor="text1"/>
          <w:sz w:val="21"/>
          <w:szCs w:val="21"/>
          <w:lang w:val="es-ES_tradnl"/>
        </w:rPr>
        <w:t>Gustavo Gutiérrez escribe que “</w:t>
      </w:r>
      <w:r w:rsidR="00ED5AB6" w:rsidRPr="00BA58FF">
        <w:rPr>
          <w:rFonts w:ascii="Times New Roman" w:hAnsi="Times New Roman" w:cs="Times New Roman"/>
          <w:color w:val="000000" w:themeColor="text1"/>
          <w:sz w:val="21"/>
          <w:szCs w:val="21"/>
          <w:lang w:val="es-ES_tradnl"/>
        </w:rPr>
        <w:t>l</w:t>
      </w:r>
      <w:r w:rsidRPr="00BA58FF">
        <w:rPr>
          <w:rFonts w:ascii="Times New Roman" w:hAnsi="Times New Roman" w:cs="Times New Roman"/>
          <w:color w:val="000000" w:themeColor="text1"/>
          <w:sz w:val="21"/>
          <w:szCs w:val="21"/>
          <w:lang w:val="es-ES_tradnl"/>
        </w:rPr>
        <w:t>a esperanza es un don, una gracia, y cuando recibimos un don, no es para nos</w:t>
      </w:r>
      <w:r w:rsidR="00ED5AB6" w:rsidRPr="00BA58FF">
        <w:rPr>
          <w:rFonts w:ascii="Times New Roman" w:hAnsi="Times New Roman" w:cs="Times New Roman"/>
          <w:color w:val="000000" w:themeColor="text1"/>
          <w:sz w:val="21"/>
          <w:szCs w:val="21"/>
          <w:lang w:val="es-ES_tradnl"/>
        </w:rPr>
        <w:t>otros; es para nuestro prójimo."</w:t>
      </w:r>
      <w:r w:rsidR="000C0226" w:rsidRPr="00BA58FF">
        <w:rPr>
          <w:rFonts w:ascii="Times New Roman" w:hAnsi="Times New Roman" w:cs="Times New Roman"/>
          <w:color w:val="000000" w:themeColor="text1"/>
          <w:sz w:val="21"/>
          <w:szCs w:val="21"/>
          <w:lang w:val="es-ES_tradnl"/>
        </w:rPr>
        <w:t xml:space="preserve"> </w:t>
      </w:r>
      <w:r w:rsidR="00ED5AB6" w:rsidRPr="00BA58FF">
        <w:rPr>
          <w:rFonts w:ascii="Times New Roman" w:hAnsi="Times New Roman" w:cs="Times New Roman"/>
          <w:color w:val="000000" w:themeColor="text1"/>
          <w:sz w:val="21"/>
          <w:szCs w:val="21"/>
          <w:lang w:val="es-ES_tradnl"/>
        </w:rPr>
        <w:t xml:space="preserve"> </w:t>
      </w:r>
      <w:r w:rsidR="000C0226" w:rsidRPr="00BA58FF">
        <w:rPr>
          <w:rFonts w:ascii="Times New Roman" w:hAnsi="Times New Roman" w:cs="Times New Roman"/>
          <w:color w:val="000000" w:themeColor="text1"/>
          <w:sz w:val="21"/>
          <w:szCs w:val="21"/>
          <w:lang w:val="es-ES_tradnl"/>
        </w:rPr>
        <w:t xml:space="preserve">Con fe debemos buscar la visión de esperanza </w:t>
      </w:r>
      <w:r w:rsidR="00ED5AB6" w:rsidRPr="00BA58FF">
        <w:rPr>
          <w:rFonts w:ascii="Times New Roman" w:hAnsi="Times New Roman" w:cs="Times New Roman"/>
          <w:color w:val="000000" w:themeColor="text1"/>
          <w:sz w:val="21"/>
          <w:szCs w:val="21"/>
          <w:lang w:val="es-ES_tradnl"/>
        </w:rPr>
        <w:t>ofrecida en</w:t>
      </w:r>
      <w:r w:rsidR="000C0226" w:rsidRPr="00BA58FF">
        <w:rPr>
          <w:rFonts w:ascii="Times New Roman" w:hAnsi="Times New Roman" w:cs="Times New Roman"/>
          <w:color w:val="000000" w:themeColor="text1"/>
          <w:sz w:val="21"/>
          <w:szCs w:val="21"/>
          <w:lang w:val="es-ES_tradnl"/>
        </w:rPr>
        <w:t xml:space="preserve"> Jeremías. Dios promete un "futuro con esperanza" si buscamos a Dios con todo nuestro corazón (Jr, 29: 11-13, </w:t>
      </w:r>
      <w:r w:rsidR="00586DB9" w:rsidRPr="00BA58FF">
        <w:rPr>
          <w:rFonts w:ascii="Times New Roman" w:hAnsi="Times New Roman" w:cs="Times New Roman"/>
          <w:color w:val="000000" w:themeColor="text1"/>
          <w:sz w:val="21"/>
          <w:szCs w:val="21"/>
          <w:lang w:val="es-ES_tradnl"/>
        </w:rPr>
        <w:t>NBLH</w:t>
      </w:r>
      <w:r w:rsidR="000C0226" w:rsidRPr="00BA58FF">
        <w:rPr>
          <w:rFonts w:ascii="Times New Roman" w:hAnsi="Times New Roman" w:cs="Times New Roman"/>
          <w:color w:val="000000" w:themeColor="text1"/>
          <w:sz w:val="21"/>
          <w:szCs w:val="21"/>
          <w:lang w:val="es-ES_tradnl"/>
        </w:rPr>
        <w:t xml:space="preserve">). </w:t>
      </w:r>
      <w:r w:rsidR="00ED5AB6" w:rsidRPr="00BA58FF">
        <w:rPr>
          <w:rFonts w:ascii="Times New Roman" w:hAnsi="Times New Roman" w:cs="Times New Roman"/>
          <w:color w:val="000000" w:themeColor="text1"/>
          <w:sz w:val="21"/>
          <w:szCs w:val="21"/>
          <w:lang w:val="es-ES_tradnl"/>
        </w:rPr>
        <w:t xml:space="preserve">LCWR, </w:t>
      </w:r>
      <w:r w:rsidR="000C0226" w:rsidRPr="00BA58FF">
        <w:rPr>
          <w:rFonts w:ascii="Times New Roman" w:hAnsi="Times New Roman" w:cs="Times New Roman"/>
          <w:color w:val="000000" w:themeColor="text1"/>
          <w:sz w:val="21"/>
          <w:szCs w:val="21"/>
          <w:lang w:val="es-ES_tradnl"/>
        </w:rPr>
        <w:t>nuestra conferencia en los Estados Unidos</w:t>
      </w:r>
      <w:r w:rsidR="00BF753C" w:rsidRPr="00BA58FF">
        <w:rPr>
          <w:rFonts w:ascii="Times New Roman" w:hAnsi="Times New Roman" w:cs="Times New Roman"/>
          <w:color w:val="000000" w:themeColor="text1"/>
          <w:sz w:val="21"/>
          <w:szCs w:val="21"/>
          <w:lang w:val="es-ES_tradnl"/>
        </w:rPr>
        <w:t>, la</w:t>
      </w:r>
      <w:r w:rsidR="000C0226" w:rsidRPr="00BA58FF">
        <w:rPr>
          <w:rFonts w:ascii="Times New Roman" w:hAnsi="Times New Roman" w:cs="Times New Roman"/>
          <w:color w:val="000000" w:themeColor="text1"/>
          <w:sz w:val="21"/>
          <w:szCs w:val="21"/>
          <w:lang w:val="es-ES_tradnl"/>
        </w:rPr>
        <w:t xml:space="preserve"> LCWR</w:t>
      </w:r>
      <w:r w:rsidR="00BF753C" w:rsidRPr="00BA58FF">
        <w:rPr>
          <w:rFonts w:ascii="Times New Roman" w:hAnsi="Times New Roman" w:cs="Times New Roman"/>
          <w:color w:val="000000" w:themeColor="text1"/>
          <w:sz w:val="21"/>
          <w:szCs w:val="21"/>
          <w:lang w:val="es-ES_tradnl"/>
        </w:rPr>
        <w:t>,</w:t>
      </w:r>
      <w:r w:rsidR="000C0226" w:rsidRPr="00BA58FF">
        <w:rPr>
          <w:rFonts w:ascii="Times New Roman" w:hAnsi="Times New Roman" w:cs="Times New Roman"/>
          <w:color w:val="000000" w:themeColor="text1"/>
          <w:sz w:val="21"/>
          <w:szCs w:val="21"/>
          <w:lang w:val="es-ES_tradnl"/>
        </w:rPr>
        <w:t xml:space="preserve"> ha aprendido que </w:t>
      </w:r>
      <w:r w:rsidR="00ED5AB6" w:rsidRPr="00BA58FF">
        <w:rPr>
          <w:rFonts w:ascii="Times New Roman" w:hAnsi="Times New Roman" w:cs="Times New Roman"/>
          <w:color w:val="000000" w:themeColor="text1"/>
          <w:sz w:val="21"/>
          <w:szCs w:val="21"/>
          <w:lang w:val="es-ES_tradnl"/>
        </w:rPr>
        <w:t>esta</w:t>
      </w:r>
      <w:r w:rsidR="000C0226" w:rsidRPr="00BA58FF">
        <w:rPr>
          <w:rFonts w:ascii="Times New Roman" w:hAnsi="Times New Roman" w:cs="Times New Roman"/>
          <w:color w:val="000000" w:themeColor="text1"/>
          <w:sz w:val="21"/>
          <w:szCs w:val="21"/>
          <w:lang w:val="es-ES_tradnl"/>
        </w:rPr>
        <w:t xml:space="preserve"> visión</w:t>
      </w:r>
      <w:r w:rsidR="00ED5AB6" w:rsidRPr="00BA58FF">
        <w:rPr>
          <w:rFonts w:ascii="Times New Roman" w:hAnsi="Times New Roman" w:cs="Times New Roman"/>
          <w:color w:val="000000" w:themeColor="text1"/>
          <w:sz w:val="21"/>
          <w:szCs w:val="21"/>
          <w:lang w:val="es-ES_tradnl"/>
        </w:rPr>
        <w:t xml:space="preserve"> del corazón </w:t>
      </w:r>
      <w:r w:rsidR="000C0226" w:rsidRPr="00BA58FF">
        <w:rPr>
          <w:rFonts w:ascii="Times New Roman" w:hAnsi="Times New Roman" w:cs="Times New Roman"/>
          <w:color w:val="000000" w:themeColor="text1"/>
          <w:sz w:val="21"/>
          <w:szCs w:val="21"/>
          <w:lang w:val="es-ES_tradnl"/>
        </w:rPr>
        <w:t xml:space="preserve">solo puede encontrarse </w:t>
      </w:r>
      <w:r w:rsidR="00ED5AB6" w:rsidRPr="00BA58FF">
        <w:rPr>
          <w:rFonts w:ascii="Times New Roman" w:hAnsi="Times New Roman" w:cs="Times New Roman"/>
          <w:color w:val="000000" w:themeColor="text1"/>
          <w:sz w:val="21"/>
          <w:szCs w:val="21"/>
          <w:lang w:val="es-ES_tradnl"/>
        </w:rPr>
        <w:t xml:space="preserve">en la sabiduría espiritual de nuestra vida en </w:t>
      </w:r>
      <w:r w:rsidR="000C0226" w:rsidRPr="00BA58FF">
        <w:rPr>
          <w:rFonts w:ascii="Times New Roman" w:hAnsi="Times New Roman" w:cs="Times New Roman"/>
          <w:color w:val="000000" w:themeColor="text1"/>
          <w:sz w:val="21"/>
          <w:szCs w:val="21"/>
          <w:lang w:val="es-ES_tradnl"/>
        </w:rPr>
        <w:t>la contemplación,</w:t>
      </w:r>
      <w:r w:rsidR="00ED5AB6" w:rsidRPr="00BA58FF">
        <w:rPr>
          <w:rFonts w:ascii="Times New Roman" w:hAnsi="Times New Roman" w:cs="Times New Roman"/>
          <w:color w:val="000000" w:themeColor="text1"/>
          <w:sz w:val="21"/>
          <w:szCs w:val="21"/>
          <w:lang w:val="es-ES_tradnl"/>
        </w:rPr>
        <w:t xml:space="preserve"> entrando al discernimiento comunitario. Las religiosas necesitamos ser mujeres con visión: videntes de la esperanza. </w:t>
      </w:r>
    </w:p>
    <w:p w14:paraId="3FD4AD53" w14:textId="77777777" w:rsidR="0091178C" w:rsidRPr="00BA58FF" w:rsidRDefault="0091178C" w:rsidP="007663D8">
      <w:pPr>
        <w:jc w:val="both"/>
        <w:rPr>
          <w:rFonts w:ascii="Times New Roman" w:hAnsi="Times New Roman" w:cs="Times New Roman"/>
          <w:sz w:val="21"/>
          <w:szCs w:val="21"/>
          <w:lang w:val="es-ES_tradnl"/>
        </w:rPr>
      </w:pPr>
    </w:p>
    <w:p w14:paraId="5D0A2B9B" w14:textId="0506AB2B" w:rsidR="006A2033" w:rsidRPr="00BA58FF" w:rsidRDefault="006A2033"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 xml:space="preserve">Esta visión de esperanza para nuestro presente desafiante y sufriente y para un futuro lleno de vida requiere que </w:t>
      </w:r>
      <w:r w:rsidR="00ED5AB6" w:rsidRPr="00BA58FF">
        <w:rPr>
          <w:rFonts w:ascii="Times New Roman" w:hAnsi="Times New Roman" w:cs="Times New Roman"/>
          <w:color w:val="000000" w:themeColor="text1"/>
          <w:sz w:val="21"/>
          <w:szCs w:val="21"/>
          <w:lang w:val="es-ES_tradnl"/>
        </w:rPr>
        <w:t>nos adentremos a profundidad</w:t>
      </w:r>
      <w:r w:rsidRPr="00BA58FF">
        <w:rPr>
          <w:rFonts w:ascii="Times New Roman" w:hAnsi="Times New Roman" w:cs="Times New Roman"/>
          <w:color w:val="000000" w:themeColor="text1"/>
          <w:sz w:val="21"/>
          <w:szCs w:val="21"/>
          <w:lang w:val="es-ES_tradnl"/>
        </w:rPr>
        <w:t xml:space="preserve"> en el mis</w:t>
      </w:r>
      <w:r w:rsidR="00ED5AB6" w:rsidRPr="00BA58FF">
        <w:rPr>
          <w:rFonts w:ascii="Times New Roman" w:hAnsi="Times New Roman" w:cs="Times New Roman"/>
          <w:color w:val="000000" w:themeColor="text1"/>
          <w:sz w:val="21"/>
          <w:szCs w:val="21"/>
          <w:lang w:val="es-ES_tradnl"/>
        </w:rPr>
        <w:t xml:space="preserve">terio de nuestra vida religiosa. Tenemos un </w:t>
      </w:r>
      <w:r w:rsidRPr="00BA58FF">
        <w:rPr>
          <w:rFonts w:ascii="Times New Roman" w:hAnsi="Times New Roman" w:cs="Times New Roman"/>
          <w:color w:val="000000" w:themeColor="text1"/>
          <w:sz w:val="21"/>
          <w:szCs w:val="21"/>
          <w:lang w:val="es-ES_tradnl"/>
        </w:rPr>
        <w:t>comp</w:t>
      </w:r>
      <w:r w:rsidR="00ED5AB6" w:rsidRPr="00BA58FF">
        <w:rPr>
          <w:rFonts w:ascii="Times New Roman" w:hAnsi="Times New Roman" w:cs="Times New Roman"/>
          <w:color w:val="000000" w:themeColor="text1"/>
          <w:sz w:val="21"/>
          <w:szCs w:val="21"/>
          <w:lang w:val="es-ES_tradnl"/>
        </w:rPr>
        <w:t xml:space="preserve">romiso público de discipulado de la </w:t>
      </w:r>
      <w:r w:rsidRPr="00BA58FF">
        <w:rPr>
          <w:rFonts w:ascii="Times New Roman" w:hAnsi="Times New Roman" w:cs="Times New Roman"/>
          <w:color w:val="000000" w:themeColor="text1"/>
          <w:sz w:val="21"/>
          <w:szCs w:val="21"/>
          <w:lang w:val="es-ES_tradnl"/>
        </w:rPr>
        <w:t xml:space="preserve"> comunión</w:t>
      </w:r>
      <w:r w:rsidR="00ED5AB6" w:rsidRPr="00BA58FF">
        <w:rPr>
          <w:rFonts w:ascii="Times New Roman" w:hAnsi="Times New Roman" w:cs="Times New Roman"/>
          <w:color w:val="000000" w:themeColor="text1"/>
          <w:sz w:val="21"/>
          <w:szCs w:val="21"/>
          <w:lang w:val="es-ES_tradnl"/>
        </w:rPr>
        <w:t xml:space="preserve">, como lo afirma </w:t>
      </w:r>
      <w:r w:rsidR="00ED5AB6" w:rsidRPr="00BA58FF">
        <w:rPr>
          <w:rFonts w:ascii="Times New Roman" w:hAnsi="Times New Roman" w:cs="Times New Roman"/>
          <w:i/>
          <w:color w:val="000000" w:themeColor="text1"/>
          <w:sz w:val="21"/>
          <w:szCs w:val="21"/>
          <w:lang w:val="es-ES_tradnl"/>
        </w:rPr>
        <w:t>Vita Consecrata</w:t>
      </w:r>
      <w:r w:rsidRPr="00BA58FF">
        <w:rPr>
          <w:rFonts w:ascii="Times New Roman" w:hAnsi="Times New Roman" w:cs="Times New Roman"/>
          <w:color w:val="000000" w:themeColor="text1"/>
          <w:sz w:val="21"/>
          <w:szCs w:val="21"/>
          <w:lang w:val="es-ES_tradnl"/>
        </w:rPr>
        <w:t>: "La vida fraterna, entendida como la vida compartida en el amor es un signo elocuente de la comunión eclesial”</w:t>
      </w:r>
      <w:r w:rsidRPr="00BA58FF">
        <w:rPr>
          <w:rStyle w:val="Rimandonotaapidipagina"/>
          <w:rFonts w:ascii="Times New Roman" w:hAnsi="Times New Roman" w:cs="Times New Roman"/>
          <w:color w:val="000000" w:themeColor="text1"/>
          <w:sz w:val="21"/>
          <w:szCs w:val="21"/>
          <w:lang w:val="es-ES_tradnl"/>
        </w:rPr>
        <w:footnoteReference w:id="1"/>
      </w:r>
      <w:r w:rsidRPr="00BA58FF">
        <w:rPr>
          <w:rFonts w:ascii="Times New Roman" w:hAnsi="Times New Roman" w:cs="Times New Roman"/>
          <w:color w:val="000000" w:themeColor="text1"/>
          <w:sz w:val="21"/>
          <w:szCs w:val="21"/>
          <w:lang w:val="es-ES_tradnl"/>
        </w:rPr>
        <w:t>. Nuestro éxodo</w:t>
      </w:r>
      <w:r w:rsidR="00ED5AB6" w:rsidRPr="00BA58FF">
        <w:rPr>
          <w:rFonts w:ascii="Times New Roman" w:hAnsi="Times New Roman" w:cs="Times New Roman"/>
          <w:color w:val="000000" w:themeColor="text1"/>
          <w:sz w:val="21"/>
          <w:szCs w:val="21"/>
          <w:lang w:val="es-ES_tradnl"/>
        </w:rPr>
        <w:t xml:space="preserve"> de renovación que inició con el Concilio Vaticano II ha sido</w:t>
      </w:r>
      <w:r w:rsidRPr="00BA58FF">
        <w:rPr>
          <w:rFonts w:ascii="Times New Roman" w:hAnsi="Times New Roman" w:cs="Times New Roman"/>
          <w:color w:val="000000" w:themeColor="text1"/>
          <w:sz w:val="21"/>
          <w:szCs w:val="21"/>
          <w:lang w:val="es-ES_tradnl"/>
        </w:rPr>
        <w:t xml:space="preserve"> un hermoso</w:t>
      </w:r>
      <w:r w:rsidR="00ED5AB6" w:rsidRPr="00BA58FF">
        <w:rPr>
          <w:rFonts w:ascii="Times New Roman" w:hAnsi="Times New Roman" w:cs="Times New Roman"/>
          <w:color w:val="000000" w:themeColor="text1"/>
          <w:sz w:val="21"/>
          <w:szCs w:val="21"/>
          <w:lang w:val="es-ES_tradnl"/>
        </w:rPr>
        <w:t xml:space="preserve"> regalo con desafíos que no ceden</w:t>
      </w:r>
      <w:r w:rsidRPr="00BA58FF">
        <w:rPr>
          <w:rFonts w:ascii="Times New Roman" w:hAnsi="Times New Roman" w:cs="Times New Roman"/>
          <w:color w:val="000000" w:themeColor="text1"/>
          <w:sz w:val="21"/>
          <w:szCs w:val="21"/>
          <w:lang w:val="es-ES_tradnl"/>
        </w:rPr>
        <w:t xml:space="preserve">; las preguntas sobre </w:t>
      </w:r>
      <w:r w:rsidR="009E3B95" w:rsidRPr="00BA58FF">
        <w:rPr>
          <w:rFonts w:ascii="Times New Roman" w:hAnsi="Times New Roman" w:cs="Times New Roman"/>
          <w:color w:val="000000" w:themeColor="text1"/>
          <w:sz w:val="21"/>
          <w:szCs w:val="21"/>
          <w:lang w:val="es-ES_tradnl"/>
        </w:rPr>
        <w:t>estilos</w:t>
      </w:r>
      <w:r w:rsidR="00ED5AB6" w:rsidRPr="00BA58FF">
        <w:rPr>
          <w:rFonts w:ascii="Times New Roman" w:hAnsi="Times New Roman" w:cs="Times New Roman"/>
          <w:color w:val="000000" w:themeColor="text1"/>
          <w:sz w:val="21"/>
          <w:szCs w:val="21"/>
          <w:lang w:val="es-ES_tradnl"/>
        </w:rPr>
        <w:t>,</w:t>
      </w:r>
      <w:r w:rsidRPr="00BA58FF">
        <w:rPr>
          <w:rFonts w:ascii="Times New Roman" w:hAnsi="Times New Roman" w:cs="Times New Roman"/>
          <w:color w:val="000000" w:themeColor="text1"/>
          <w:sz w:val="21"/>
          <w:szCs w:val="21"/>
          <w:lang w:val="es-ES_tradnl"/>
        </w:rPr>
        <w:t xml:space="preserve"> ministerio</w:t>
      </w:r>
      <w:r w:rsidR="00ED5AB6" w:rsidRPr="00BA58FF">
        <w:rPr>
          <w:rFonts w:ascii="Times New Roman" w:hAnsi="Times New Roman" w:cs="Times New Roman"/>
          <w:color w:val="000000" w:themeColor="text1"/>
          <w:sz w:val="21"/>
          <w:szCs w:val="21"/>
          <w:lang w:val="es-ES_tradnl"/>
        </w:rPr>
        <w:t>s</w:t>
      </w:r>
      <w:r w:rsidRPr="00BA58FF">
        <w:rPr>
          <w:rFonts w:ascii="Times New Roman" w:hAnsi="Times New Roman" w:cs="Times New Roman"/>
          <w:color w:val="000000" w:themeColor="text1"/>
          <w:sz w:val="21"/>
          <w:szCs w:val="21"/>
          <w:lang w:val="es-ES_tradnl"/>
        </w:rPr>
        <w:t xml:space="preserve"> y la orto</w:t>
      </w:r>
      <w:r w:rsidR="00107F13" w:rsidRPr="00BA58FF">
        <w:rPr>
          <w:rFonts w:ascii="Times New Roman" w:hAnsi="Times New Roman" w:cs="Times New Roman"/>
          <w:color w:val="000000" w:themeColor="text1"/>
          <w:sz w:val="21"/>
          <w:szCs w:val="21"/>
          <w:lang w:val="es-ES_tradnl"/>
        </w:rPr>
        <w:t>doxia nos han fascinado e inquietado</w:t>
      </w:r>
      <w:r w:rsidR="00B46CD9" w:rsidRPr="00BA58FF">
        <w:rPr>
          <w:rFonts w:ascii="Times New Roman" w:hAnsi="Times New Roman" w:cs="Times New Roman"/>
          <w:color w:val="000000" w:themeColor="text1"/>
          <w:sz w:val="21"/>
          <w:szCs w:val="21"/>
          <w:lang w:val="es-ES_tradnl"/>
        </w:rPr>
        <w:t>.</w:t>
      </w:r>
      <w:r w:rsidR="00ED5AB6" w:rsidRPr="00BA58FF">
        <w:rPr>
          <w:rFonts w:ascii="Times New Roman" w:hAnsi="Times New Roman" w:cs="Times New Roman"/>
          <w:color w:val="000000" w:themeColor="text1"/>
          <w:sz w:val="21"/>
          <w:szCs w:val="21"/>
          <w:lang w:val="es-ES_tradnl"/>
        </w:rPr>
        <w:t xml:space="preserve"> </w:t>
      </w:r>
      <w:r w:rsidRPr="00BA58FF">
        <w:rPr>
          <w:rFonts w:ascii="Times New Roman" w:hAnsi="Times New Roman" w:cs="Times New Roman"/>
          <w:color w:val="000000" w:themeColor="text1"/>
          <w:sz w:val="21"/>
          <w:szCs w:val="21"/>
          <w:lang w:val="es-ES_tradnl"/>
        </w:rPr>
        <w:t>La Sesión Plenaria</w:t>
      </w:r>
      <w:r w:rsidR="00107F13" w:rsidRPr="00BA58FF">
        <w:rPr>
          <w:rFonts w:ascii="Times New Roman" w:hAnsi="Times New Roman" w:cs="Times New Roman"/>
          <w:color w:val="000000" w:themeColor="text1"/>
          <w:sz w:val="21"/>
          <w:szCs w:val="21"/>
          <w:lang w:val="es-ES_tradnl"/>
        </w:rPr>
        <w:t xml:space="preserve"> en ocasión de los 50 años de </w:t>
      </w:r>
      <w:r w:rsidR="00107F13" w:rsidRPr="00BA58FF">
        <w:rPr>
          <w:rFonts w:ascii="Times New Roman" w:hAnsi="Times New Roman" w:cs="Times New Roman"/>
          <w:i/>
          <w:color w:val="000000" w:themeColor="text1"/>
          <w:sz w:val="21"/>
          <w:szCs w:val="21"/>
          <w:lang w:val="es-ES_tradnl"/>
        </w:rPr>
        <w:t xml:space="preserve">Perfectae Caritatis </w:t>
      </w:r>
      <w:r w:rsidR="00107F13" w:rsidRPr="00BA58FF">
        <w:rPr>
          <w:rFonts w:ascii="Times New Roman" w:hAnsi="Times New Roman" w:cs="Times New Roman"/>
          <w:color w:val="000000" w:themeColor="text1"/>
          <w:sz w:val="21"/>
          <w:szCs w:val="21"/>
          <w:lang w:val="es-ES_tradnl"/>
        </w:rPr>
        <w:t xml:space="preserve">que organizó </w:t>
      </w:r>
      <w:r w:rsidRPr="00BA58FF">
        <w:rPr>
          <w:rFonts w:ascii="Times New Roman" w:hAnsi="Times New Roman" w:cs="Times New Roman"/>
          <w:color w:val="000000" w:themeColor="text1"/>
          <w:sz w:val="21"/>
          <w:szCs w:val="21"/>
          <w:lang w:val="es-ES_tradnl"/>
        </w:rPr>
        <w:t xml:space="preserve">la Congregación para los Institutos de Vida Consagrada y Sociedades de Vida Apostólica, </w:t>
      </w:r>
      <w:r w:rsidR="00107F13" w:rsidRPr="00BA58FF">
        <w:rPr>
          <w:rFonts w:ascii="Times New Roman" w:hAnsi="Times New Roman" w:cs="Times New Roman"/>
          <w:i/>
          <w:color w:val="000000" w:themeColor="text1"/>
          <w:sz w:val="21"/>
          <w:szCs w:val="21"/>
          <w:lang w:val="es-ES_tradnl"/>
        </w:rPr>
        <w:t>reconoció que</w:t>
      </w:r>
      <w:r w:rsidRPr="00BA58FF">
        <w:rPr>
          <w:rFonts w:ascii="Times New Roman" w:hAnsi="Times New Roman" w:cs="Times New Roman"/>
          <w:color w:val="000000" w:themeColor="text1"/>
          <w:sz w:val="21"/>
          <w:szCs w:val="21"/>
          <w:lang w:val="es-ES_tradnl"/>
        </w:rPr>
        <w:t>:</w:t>
      </w:r>
    </w:p>
    <w:p w14:paraId="6A37CD12" w14:textId="77777777" w:rsidR="009E3B95" w:rsidRPr="00BA58FF" w:rsidRDefault="002B7CD8" w:rsidP="007663D8">
      <w:pPr>
        <w:ind w:left="567" w:right="567"/>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Aún en el amplio y rico proceso de</w:t>
      </w:r>
      <w:r w:rsidRPr="00BA58FF">
        <w:rPr>
          <w:rFonts w:ascii="Times New Roman" w:hAnsi="Times New Roman" w:cs="Times New Roman"/>
          <w:i/>
          <w:sz w:val="21"/>
          <w:szCs w:val="21"/>
          <w:lang w:val="es-ES_tradnl"/>
        </w:rPr>
        <w:t xml:space="preserve"> accomodata renovatio</w:t>
      </w:r>
      <w:r w:rsidRPr="00BA58FF">
        <w:rPr>
          <w:rFonts w:ascii="Times New Roman" w:hAnsi="Times New Roman" w:cs="Times New Roman"/>
          <w:sz w:val="21"/>
          <w:szCs w:val="21"/>
          <w:lang w:val="es-ES_tradnl"/>
        </w:rPr>
        <w:t xml:space="preserve"> llevada a cabo en el postconcilio, la vida consagrada puede encontrarse ante retos que siguen abiertos y que hay que afrontar “con determinación y visión de futuro”</w:t>
      </w:r>
      <w:r w:rsidR="009E3B95" w:rsidRPr="00BA58FF">
        <w:rPr>
          <w:rFonts w:ascii="Times New Roman" w:hAnsi="Times New Roman" w:cs="Times New Roman"/>
          <w:color w:val="000000" w:themeColor="text1"/>
          <w:sz w:val="21"/>
          <w:szCs w:val="21"/>
          <w:lang w:val="es-ES_tradnl"/>
        </w:rPr>
        <w:t>.</w:t>
      </w:r>
      <w:r w:rsidR="009E3B95" w:rsidRPr="00BA58FF">
        <w:rPr>
          <w:rStyle w:val="Rimandonotaapidipagina"/>
          <w:rFonts w:ascii="Times New Roman" w:hAnsi="Times New Roman" w:cs="Times New Roman"/>
          <w:color w:val="000000" w:themeColor="text1"/>
          <w:sz w:val="21"/>
          <w:szCs w:val="21"/>
          <w:lang w:val="es-ES_tradnl"/>
        </w:rPr>
        <w:footnoteReference w:id="2"/>
      </w:r>
    </w:p>
    <w:p w14:paraId="79C31DBA" w14:textId="77777777" w:rsidR="00107F13" w:rsidRPr="00BA58FF" w:rsidRDefault="009E3B95"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i/>
          <w:color w:val="000000" w:themeColor="text1"/>
          <w:sz w:val="21"/>
          <w:szCs w:val="21"/>
          <w:lang w:val="es-ES_tradnl"/>
        </w:rPr>
        <w:t>“¿Quienes somos? ¿A dónde vamos?”</w:t>
      </w:r>
      <w:r w:rsidRPr="00BA58FF">
        <w:rPr>
          <w:rFonts w:ascii="Times New Roman" w:hAnsi="Times New Roman" w:cs="Times New Roman"/>
          <w:color w:val="000000" w:themeColor="text1"/>
          <w:sz w:val="21"/>
          <w:szCs w:val="21"/>
          <w:lang w:val="es-ES_tradnl"/>
        </w:rPr>
        <w:t xml:space="preserve"> Preguntas persistentes que nos han dividido y </w:t>
      </w:r>
      <w:r w:rsidR="00107F13" w:rsidRPr="00BA58FF">
        <w:rPr>
          <w:rFonts w:ascii="Times New Roman" w:hAnsi="Times New Roman" w:cs="Times New Roman"/>
          <w:color w:val="000000" w:themeColor="text1"/>
          <w:sz w:val="21"/>
          <w:szCs w:val="21"/>
          <w:lang w:val="es-ES_tradnl"/>
        </w:rPr>
        <w:t>preocupado</w:t>
      </w:r>
      <w:r w:rsidRPr="00BA58FF">
        <w:rPr>
          <w:rFonts w:ascii="Times New Roman" w:hAnsi="Times New Roman" w:cs="Times New Roman"/>
          <w:color w:val="000000" w:themeColor="text1"/>
          <w:sz w:val="21"/>
          <w:szCs w:val="21"/>
          <w:lang w:val="es-ES_tradnl"/>
        </w:rPr>
        <w:t xml:space="preserve">. </w:t>
      </w:r>
      <w:r w:rsidR="00107F13" w:rsidRPr="00BA58FF">
        <w:rPr>
          <w:rFonts w:ascii="Times New Roman" w:hAnsi="Times New Roman" w:cs="Times New Roman"/>
          <w:color w:val="000000" w:themeColor="text1"/>
          <w:sz w:val="21"/>
          <w:szCs w:val="21"/>
          <w:lang w:val="es-ES_tradnl"/>
        </w:rPr>
        <w:t xml:space="preserve"> El debate sobre la renovación necesita descansar por el bien de la visión del Reino de Dios del que fuimos llamadas a dar testimonio, las personas de nuestro tiempo están desesperadas por tener esperanza. </w:t>
      </w:r>
    </w:p>
    <w:p w14:paraId="52AFD193" w14:textId="77777777" w:rsidR="00107F13" w:rsidRPr="00BA58FF" w:rsidRDefault="00107F13" w:rsidP="007663D8">
      <w:pPr>
        <w:jc w:val="both"/>
        <w:rPr>
          <w:rFonts w:ascii="Times New Roman" w:hAnsi="Times New Roman" w:cs="Times New Roman"/>
          <w:color w:val="000000" w:themeColor="text1"/>
          <w:sz w:val="21"/>
          <w:szCs w:val="21"/>
          <w:lang w:val="es-ES_tradnl"/>
        </w:rPr>
      </w:pPr>
    </w:p>
    <w:p w14:paraId="3E07D044" w14:textId="77777777" w:rsidR="002E0A87" w:rsidRPr="00BA58FF" w:rsidRDefault="00107F13"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 xml:space="preserve">La visión de esperanza en las promesas de Cristo requiere </w:t>
      </w:r>
      <w:r w:rsidR="009E3B95" w:rsidRPr="00BA58FF">
        <w:rPr>
          <w:rFonts w:ascii="Times New Roman" w:hAnsi="Times New Roman" w:cs="Times New Roman"/>
          <w:color w:val="000000" w:themeColor="text1"/>
          <w:sz w:val="21"/>
          <w:szCs w:val="21"/>
          <w:lang w:val="es-ES_tradnl"/>
        </w:rPr>
        <w:t>no requiere respuestas, sino vivir plenamente nuest</w:t>
      </w:r>
      <w:r w:rsidR="007F4ACC" w:rsidRPr="00BA58FF">
        <w:rPr>
          <w:rFonts w:ascii="Times New Roman" w:hAnsi="Times New Roman" w:cs="Times New Roman"/>
          <w:color w:val="000000" w:themeColor="text1"/>
          <w:sz w:val="21"/>
          <w:szCs w:val="21"/>
          <w:lang w:val="es-ES_tradnl"/>
        </w:rPr>
        <w:t>ros principios. Estamos obligada</w:t>
      </w:r>
      <w:r w:rsidR="009E3B95" w:rsidRPr="00BA58FF">
        <w:rPr>
          <w:rFonts w:ascii="Times New Roman" w:hAnsi="Times New Roman" w:cs="Times New Roman"/>
          <w:color w:val="000000" w:themeColor="text1"/>
          <w:sz w:val="21"/>
          <w:szCs w:val="21"/>
          <w:lang w:val="es-ES_tradnl"/>
        </w:rPr>
        <w:t>s a vivir con nobleza de espíritu, en la gracia y el misterio de nuestra consagración. Este no es un m</w:t>
      </w:r>
      <w:r w:rsidRPr="00BA58FF">
        <w:rPr>
          <w:rFonts w:ascii="Times New Roman" w:hAnsi="Times New Roman" w:cs="Times New Roman"/>
          <w:color w:val="000000" w:themeColor="text1"/>
          <w:sz w:val="21"/>
          <w:szCs w:val="21"/>
          <w:lang w:val="es-ES_tradnl"/>
        </w:rPr>
        <w:t>omento para reflexionar sobre grandes</w:t>
      </w:r>
      <w:r w:rsidR="009E3B95" w:rsidRPr="00BA58FF">
        <w:rPr>
          <w:rFonts w:ascii="Times New Roman" w:hAnsi="Times New Roman" w:cs="Times New Roman"/>
          <w:color w:val="000000" w:themeColor="text1"/>
          <w:sz w:val="21"/>
          <w:szCs w:val="21"/>
          <w:lang w:val="es-ES_tradnl"/>
        </w:rPr>
        <w:t xml:space="preserve"> “</w:t>
      </w:r>
      <w:r w:rsidR="007F4ACC" w:rsidRPr="00BA58FF">
        <w:rPr>
          <w:rFonts w:ascii="Times New Roman" w:hAnsi="Times New Roman" w:cs="Times New Roman"/>
          <w:color w:val="000000" w:themeColor="text1"/>
          <w:sz w:val="21"/>
          <w:szCs w:val="21"/>
          <w:lang w:val="es-ES_tradnl"/>
        </w:rPr>
        <w:t>empresas</w:t>
      </w:r>
      <w:r w:rsidR="009E3B95" w:rsidRPr="00BA58FF">
        <w:rPr>
          <w:rFonts w:ascii="Times New Roman" w:hAnsi="Times New Roman" w:cs="Times New Roman"/>
          <w:color w:val="000000" w:themeColor="text1"/>
          <w:sz w:val="21"/>
          <w:szCs w:val="21"/>
          <w:lang w:val="es-ES_tradnl"/>
        </w:rPr>
        <w:t xml:space="preserve">” o </w:t>
      </w:r>
      <w:r w:rsidR="007F4ACC" w:rsidRPr="00BA58FF">
        <w:rPr>
          <w:rFonts w:ascii="Times New Roman" w:hAnsi="Times New Roman" w:cs="Times New Roman"/>
          <w:color w:val="000000" w:themeColor="text1"/>
          <w:sz w:val="21"/>
          <w:szCs w:val="21"/>
          <w:lang w:val="es-ES_tradnl"/>
        </w:rPr>
        <w:t xml:space="preserve">los </w:t>
      </w:r>
      <w:r w:rsidR="009E3B95" w:rsidRPr="00BA58FF">
        <w:rPr>
          <w:rFonts w:ascii="Times New Roman" w:hAnsi="Times New Roman" w:cs="Times New Roman"/>
          <w:color w:val="000000" w:themeColor="text1"/>
          <w:sz w:val="21"/>
          <w:szCs w:val="21"/>
          <w:lang w:val="es-ES_tradnl"/>
        </w:rPr>
        <w:t xml:space="preserve">trabajos apostólicos importantes, </w:t>
      </w:r>
      <w:r w:rsidR="007F4ACC" w:rsidRPr="00BA58FF">
        <w:rPr>
          <w:rFonts w:ascii="Times New Roman" w:hAnsi="Times New Roman" w:cs="Times New Roman"/>
          <w:color w:val="000000" w:themeColor="text1"/>
          <w:sz w:val="21"/>
          <w:szCs w:val="21"/>
          <w:lang w:val="es-ES_tradnl"/>
        </w:rPr>
        <w:t>sino que,</w:t>
      </w:r>
      <w:r w:rsidR="009E3B95" w:rsidRPr="00BA58FF">
        <w:rPr>
          <w:rFonts w:ascii="Times New Roman" w:hAnsi="Times New Roman" w:cs="Times New Roman"/>
          <w:color w:val="000000" w:themeColor="text1"/>
          <w:sz w:val="21"/>
          <w:szCs w:val="21"/>
          <w:lang w:val="es-ES_tradnl"/>
        </w:rPr>
        <w:t xml:space="preserve"> re</w:t>
      </w:r>
      <w:r w:rsidR="003A6642" w:rsidRPr="00BA58FF">
        <w:rPr>
          <w:rFonts w:ascii="Times New Roman" w:hAnsi="Times New Roman" w:cs="Times New Roman"/>
          <w:color w:val="000000" w:themeColor="text1"/>
          <w:sz w:val="21"/>
          <w:szCs w:val="21"/>
          <w:lang w:val="es-ES_tradnl"/>
        </w:rPr>
        <w:t xml:space="preserve">cordando el hermoso telar de la Hermana </w:t>
      </w:r>
      <w:r w:rsidR="009E3B95" w:rsidRPr="00BA58FF">
        <w:rPr>
          <w:rFonts w:ascii="Times New Roman" w:hAnsi="Times New Roman" w:cs="Times New Roman"/>
          <w:color w:val="000000" w:themeColor="text1"/>
          <w:sz w:val="21"/>
          <w:szCs w:val="21"/>
          <w:lang w:val="es-ES_tradnl"/>
        </w:rPr>
        <w:t xml:space="preserve">Márian </w:t>
      </w:r>
      <w:r w:rsidR="007F4ACC" w:rsidRPr="00BA58FF">
        <w:rPr>
          <w:rFonts w:ascii="Times New Roman" w:hAnsi="Times New Roman" w:cs="Times New Roman"/>
          <w:color w:val="000000" w:themeColor="text1"/>
          <w:sz w:val="21"/>
          <w:szCs w:val="21"/>
          <w:lang w:val="es-ES_tradnl"/>
        </w:rPr>
        <w:t>Ambrosio, hace tres años en este</w:t>
      </w:r>
      <w:r w:rsidR="009E3B95" w:rsidRPr="00BA58FF">
        <w:rPr>
          <w:rFonts w:ascii="Times New Roman" w:hAnsi="Times New Roman" w:cs="Times New Roman"/>
          <w:color w:val="000000" w:themeColor="text1"/>
          <w:sz w:val="21"/>
          <w:szCs w:val="21"/>
          <w:lang w:val="es-ES_tradnl"/>
        </w:rPr>
        <w:t xml:space="preserve"> m</w:t>
      </w:r>
      <w:r w:rsidR="007F4ACC" w:rsidRPr="00BA58FF">
        <w:rPr>
          <w:rFonts w:ascii="Times New Roman" w:hAnsi="Times New Roman" w:cs="Times New Roman"/>
          <w:color w:val="000000" w:themeColor="text1"/>
          <w:sz w:val="21"/>
          <w:szCs w:val="21"/>
          <w:lang w:val="es-ES_tradnl"/>
        </w:rPr>
        <w:t>ismo espacio</w:t>
      </w:r>
      <w:r w:rsidR="009E3B95" w:rsidRPr="00BA58FF">
        <w:rPr>
          <w:rFonts w:ascii="Times New Roman" w:hAnsi="Times New Roman" w:cs="Times New Roman"/>
          <w:color w:val="000000" w:themeColor="text1"/>
          <w:sz w:val="21"/>
          <w:szCs w:val="21"/>
          <w:lang w:val="es-ES_tradnl"/>
        </w:rPr>
        <w:t>, debemos vivir en el “poder del cómo”</w:t>
      </w:r>
      <w:r w:rsidR="007F4ACC" w:rsidRPr="00BA58FF">
        <w:rPr>
          <w:rStyle w:val="Rimandonotaapidipagina"/>
          <w:rFonts w:ascii="Times New Roman" w:hAnsi="Times New Roman" w:cs="Times New Roman"/>
          <w:color w:val="000000" w:themeColor="text1"/>
          <w:sz w:val="21"/>
          <w:szCs w:val="21"/>
          <w:lang w:val="es-ES_tradnl"/>
        </w:rPr>
        <w:footnoteReference w:id="3"/>
      </w:r>
      <w:r w:rsidR="009E3B95" w:rsidRPr="00BA58FF">
        <w:rPr>
          <w:rFonts w:ascii="Times New Roman" w:hAnsi="Times New Roman" w:cs="Times New Roman"/>
          <w:color w:val="000000" w:themeColor="text1"/>
          <w:sz w:val="21"/>
          <w:szCs w:val="21"/>
          <w:lang w:val="es-ES_tradnl"/>
        </w:rPr>
        <w:t xml:space="preserve">. </w:t>
      </w:r>
      <w:r w:rsidR="00C20FDB" w:rsidRPr="00BA58FF">
        <w:rPr>
          <w:rFonts w:ascii="Times New Roman" w:hAnsi="Times New Roman" w:cs="Times New Roman"/>
          <w:color w:val="000000" w:themeColor="text1"/>
          <w:sz w:val="21"/>
          <w:szCs w:val="21"/>
          <w:lang w:val="es-ES_tradnl"/>
        </w:rPr>
        <w:t>Avanzaremos en</w:t>
      </w:r>
      <w:r w:rsidR="009E3B95" w:rsidRPr="00BA58FF">
        <w:rPr>
          <w:rFonts w:ascii="Times New Roman" w:hAnsi="Times New Roman" w:cs="Times New Roman"/>
          <w:color w:val="000000" w:themeColor="text1"/>
          <w:sz w:val="21"/>
          <w:szCs w:val="21"/>
          <w:lang w:val="es-ES_tradnl"/>
        </w:rPr>
        <w:t xml:space="preserve"> </w:t>
      </w:r>
      <w:r w:rsidR="007F4ACC" w:rsidRPr="00BA58FF">
        <w:rPr>
          <w:rFonts w:ascii="Times New Roman" w:hAnsi="Times New Roman" w:cs="Times New Roman"/>
          <w:color w:val="000000" w:themeColor="text1"/>
          <w:sz w:val="21"/>
          <w:szCs w:val="21"/>
          <w:lang w:val="es-ES_tradnl"/>
        </w:rPr>
        <w:t xml:space="preserve">la </w:t>
      </w:r>
      <w:r w:rsidR="009E3B95" w:rsidRPr="00BA58FF">
        <w:rPr>
          <w:rFonts w:ascii="Times New Roman" w:hAnsi="Times New Roman" w:cs="Times New Roman"/>
          <w:color w:val="000000" w:themeColor="text1"/>
          <w:sz w:val="21"/>
          <w:szCs w:val="21"/>
          <w:lang w:val="es-ES_tradnl"/>
        </w:rPr>
        <w:t xml:space="preserve">promesa de esperanza </w:t>
      </w:r>
      <w:r w:rsidRPr="00BA58FF">
        <w:rPr>
          <w:rFonts w:ascii="Times New Roman" w:hAnsi="Times New Roman" w:cs="Times New Roman"/>
          <w:color w:val="000000" w:themeColor="text1"/>
          <w:sz w:val="21"/>
          <w:szCs w:val="21"/>
          <w:lang w:val="es-ES_tradnl"/>
        </w:rPr>
        <w:t>permaneciendo firmes en nuestra identidad</w:t>
      </w:r>
      <w:r w:rsidR="009E3B95" w:rsidRPr="00BA58FF">
        <w:rPr>
          <w:rFonts w:ascii="Times New Roman" w:hAnsi="Times New Roman" w:cs="Times New Roman"/>
          <w:color w:val="000000" w:themeColor="text1"/>
          <w:sz w:val="21"/>
          <w:szCs w:val="21"/>
          <w:lang w:val="es-ES_tradnl"/>
        </w:rPr>
        <w:t xml:space="preserve">. </w:t>
      </w:r>
      <w:r w:rsidR="00C20FDB" w:rsidRPr="00BA58FF">
        <w:rPr>
          <w:rFonts w:ascii="Times New Roman" w:hAnsi="Times New Roman" w:cs="Times New Roman"/>
          <w:color w:val="000000" w:themeColor="text1"/>
          <w:sz w:val="21"/>
          <w:szCs w:val="21"/>
          <w:lang w:val="es-ES_tradnl"/>
        </w:rPr>
        <w:t xml:space="preserve">Hoy más que nunca, </w:t>
      </w:r>
      <w:r w:rsidR="00C20FDB" w:rsidRPr="00BA58FF">
        <w:rPr>
          <w:rFonts w:ascii="Times New Roman" w:hAnsi="Times New Roman" w:cs="Times New Roman"/>
          <w:color w:val="000000" w:themeColor="text1"/>
          <w:sz w:val="21"/>
          <w:szCs w:val="21"/>
          <w:lang w:val="es-ES_tradnl"/>
        </w:rPr>
        <w:lastRenderedPageBreak/>
        <w:t>n</w:t>
      </w:r>
      <w:r w:rsidR="009E3B95" w:rsidRPr="00BA58FF">
        <w:rPr>
          <w:rFonts w:ascii="Times New Roman" w:hAnsi="Times New Roman" w:cs="Times New Roman"/>
          <w:color w:val="000000" w:themeColor="text1"/>
          <w:sz w:val="21"/>
          <w:szCs w:val="21"/>
          <w:lang w:val="es-ES_tradnl"/>
        </w:rPr>
        <w:t>ecesitamos ser mujeres de carácter</w:t>
      </w:r>
      <w:r w:rsidRPr="00BA58FF">
        <w:rPr>
          <w:rFonts w:ascii="Times New Roman" w:hAnsi="Times New Roman" w:cs="Times New Roman"/>
          <w:color w:val="000000" w:themeColor="text1"/>
          <w:sz w:val="21"/>
          <w:szCs w:val="21"/>
          <w:lang w:val="es-ES_tradnl"/>
        </w:rPr>
        <w:t xml:space="preserve"> y virtud</w:t>
      </w:r>
      <w:r w:rsidR="009E3B95" w:rsidRPr="00BA58FF">
        <w:rPr>
          <w:rFonts w:ascii="Times New Roman" w:hAnsi="Times New Roman" w:cs="Times New Roman"/>
          <w:color w:val="000000" w:themeColor="text1"/>
          <w:sz w:val="21"/>
          <w:szCs w:val="21"/>
          <w:lang w:val="es-ES_tradnl"/>
        </w:rPr>
        <w:t xml:space="preserve">. Necesitamos ser mujeres de virtud en el sentido más </w:t>
      </w:r>
      <w:r w:rsidR="00C20FDB" w:rsidRPr="00BA58FF">
        <w:rPr>
          <w:rFonts w:ascii="Times New Roman" w:hAnsi="Times New Roman" w:cs="Times New Roman"/>
          <w:color w:val="000000" w:themeColor="text1"/>
          <w:sz w:val="21"/>
          <w:szCs w:val="21"/>
          <w:lang w:val="es-ES_tradnl"/>
        </w:rPr>
        <w:t>íntegro</w:t>
      </w:r>
      <w:r w:rsidR="009E3B95" w:rsidRPr="00BA58FF">
        <w:rPr>
          <w:rFonts w:ascii="Times New Roman" w:hAnsi="Times New Roman" w:cs="Times New Roman"/>
          <w:color w:val="000000" w:themeColor="text1"/>
          <w:sz w:val="21"/>
          <w:szCs w:val="21"/>
          <w:lang w:val="es-ES_tradnl"/>
        </w:rPr>
        <w:t xml:space="preserve"> de la palabra. Para llegar a la</w:t>
      </w:r>
      <w:r w:rsidR="007F4ACC" w:rsidRPr="00BA58FF">
        <w:rPr>
          <w:rFonts w:ascii="Times New Roman" w:hAnsi="Times New Roman" w:cs="Times New Roman"/>
          <w:color w:val="000000" w:themeColor="text1"/>
          <w:sz w:val="21"/>
          <w:szCs w:val="21"/>
          <w:lang w:val="es-ES_tradnl"/>
        </w:rPr>
        <w:t xml:space="preserve"> esperanza debemos ser profética</w:t>
      </w:r>
      <w:r w:rsidR="009E3B95" w:rsidRPr="00BA58FF">
        <w:rPr>
          <w:rFonts w:ascii="Times New Roman" w:hAnsi="Times New Roman" w:cs="Times New Roman"/>
          <w:color w:val="000000" w:themeColor="text1"/>
          <w:sz w:val="21"/>
          <w:szCs w:val="21"/>
          <w:lang w:val="es-ES_tradnl"/>
        </w:rPr>
        <w:t>s y</w:t>
      </w:r>
      <w:r w:rsidR="00C20FDB" w:rsidRPr="00BA58FF">
        <w:rPr>
          <w:rFonts w:ascii="Times New Roman" w:hAnsi="Times New Roman" w:cs="Times New Roman"/>
          <w:color w:val="000000" w:themeColor="text1"/>
          <w:sz w:val="21"/>
          <w:szCs w:val="21"/>
          <w:lang w:val="es-ES_tradnl"/>
        </w:rPr>
        <w:t xml:space="preserve"> para ser proféticas</w:t>
      </w:r>
      <w:r w:rsidR="009E3B95" w:rsidRPr="00BA58FF">
        <w:rPr>
          <w:rFonts w:ascii="Times New Roman" w:hAnsi="Times New Roman" w:cs="Times New Roman"/>
          <w:color w:val="000000" w:themeColor="text1"/>
          <w:sz w:val="21"/>
          <w:szCs w:val="21"/>
          <w:lang w:val="es-ES_tradnl"/>
        </w:rPr>
        <w:t xml:space="preserve">, necesitamos vidas que </w:t>
      </w:r>
      <w:r w:rsidR="00C20FDB" w:rsidRPr="00BA58FF">
        <w:rPr>
          <w:rFonts w:ascii="Times New Roman" w:hAnsi="Times New Roman" w:cs="Times New Roman"/>
          <w:color w:val="000000" w:themeColor="text1"/>
          <w:sz w:val="21"/>
          <w:szCs w:val="21"/>
          <w:lang w:val="es-ES_tradnl"/>
        </w:rPr>
        <w:t>den testimonio de</w:t>
      </w:r>
      <w:r w:rsidR="009E3B95" w:rsidRPr="00BA58FF">
        <w:rPr>
          <w:rFonts w:ascii="Times New Roman" w:hAnsi="Times New Roman" w:cs="Times New Roman"/>
          <w:color w:val="000000" w:themeColor="text1"/>
          <w:sz w:val="21"/>
          <w:szCs w:val="21"/>
          <w:lang w:val="es-ES_tradnl"/>
        </w:rPr>
        <w:t xml:space="preserve"> lo que creemos y </w:t>
      </w:r>
      <w:r w:rsidR="00C20FDB" w:rsidRPr="00BA58FF">
        <w:rPr>
          <w:rFonts w:ascii="Times New Roman" w:hAnsi="Times New Roman" w:cs="Times New Roman"/>
          <w:color w:val="000000" w:themeColor="text1"/>
          <w:sz w:val="21"/>
          <w:szCs w:val="21"/>
          <w:lang w:val="es-ES_tradnl"/>
        </w:rPr>
        <w:t xml:space="preserve">de </w:t>
      </w:r>
      <w:r w:rsidR="009E3B95" w:rsidRPr="00BA58FF">
        <w:rPr>
          <w:rFonts w:ascii="Times New Roman" w:hAnsi="Times New Roman" w:cs="Times New Roman"/>
          <w:color w:val="000000" w:themeColor="text1"/>
          <w:sz w:val="21"/>
          <w:szCs w:val="21"/>
          <w:lang w:val="es-ES_tradnl"/>
        </w:rPr>
        <w:t xml:space="preserve">lo que somos. El camino a la esperanza es a través de la profecía. Entonces, ¿cómo profetizamos como mujeres religiosas? </w:t>
      </w:r>
    </w:p>
    <w:p w14:paraId="4CCD8EB4" w14:textId="77777777" w:rsidR="00107F13" w:rsidRPr="00BA58FF" w:rsidRDefault="00107F13" w:rsidP="007663D8">
      <w:pPr>
        <w:jc w:val="both"/>
        <w:rPr>
          <w:rFonts w:ascii="Times New Roman" w:hAnsi="Times New Roman" w:cs="Times New Roman"/>
          <w:color w:val="000000" w:themeColor="text1"/>
          <w:sz w:val="21"/>
          <w:szCs w:val="21"/>
          <w:lang w:val="es-ES_tradnl"/>
        </w:rPr>
      </w:pPr>
    </w:p>
    <w:p w14:paraId="04E86C9B" w14:textId="77777777" w:rsidR="00107F13" w:rsidRPr="00BA58FF" w:rsidRDefault="00C20FDB"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El tiempo para las palabras ha terminado, así que ¡</w:t>
      </w:r>
      <w:r w:rsidR="00107F13" w:rsidRPr="00BA58FF">
        <w:rPr>
          <w:rFonts w:ascii="Times New Roman" w:hAnsi="Times New Roman" w:cs="Times New Roman"/>
          <w:color w:val="000000" w:themeColor="text1"/>
          <w:sz w:val="21"/>
          <w:szCs w:val="21"/>
          <w:lang w:val="es-ES_tradnl"/>
        </w:rPr>
        <w:t xml:space="preserve">ustedes perdonen </w:t>
      </w:r>
      <w:r w:rsidRPr="00BA58FF">
        <w:rPr>
          <w:rFonts w:ascii="Times New Roman" w:hAnsi="Times New Roman" w:cs="Times New Roman"/>
          <w:color w:val="000000" w:themeColor="text1"/>
          <w:sz w:val="21"/>
          <w:szCs w:val="21"/>
          <w:lang w:val="es-ES_tradnl"/>
        </w:rPr>
        <w:t xml:space="preserve">este palabrerío! Necesitamos una nueva forma de dar testimonio, que </w:t>
      </w:r>
      <w:r w:rsidR="00103AB2" w:rsidRPr="00BA58FF">
        <w:rPr>
          <w:rFonts w:ascii="Times New Roman" w:hAnsi="Times New Roman" w:cs="Times New Roman"/>
          <w:color w:val="000000" w:themeColor="text1"/>
          <w:sz w:val="21"/>
          <w:szCs w:val="21"/>
          <w:lang w:val="es-ES_tradnl"/>
        </w:rPr>
        <w:t xml:space="preserve">manifieste </w:t>
      </w:r>
      <w:r w:rsidRPr="00BA58FF">
        <w:rPr>
          <w:rFonts w:ascii="Times New Roman" w:hAnsi="Times New Roman" w:cs="Times New Roman"/>
          <w:color w:val="000000" w:themeColor="text1"/>
          <w:sz w:val="21"/>
          <w:szCs w:val="21"/>
          <w:lang w:val="es-ES_tradnl"/>
        </w:rPr>
        <w:t>nuestros valores, que sea más inteligible y accesible para nu</w:t>
      </w:r>
      <w:r w:rsidR="00107F13" w:rsidRPr="00BA58FF">
        <w:rPr>
          <w:rFonts w:ascii="Times New Roman" w:hAnsi="Times New Roman" w:cs="Times New Roman"/>
          <w:color w:val="000000" w:themeColor="text1"/>
          <w:sz w:val="21"/>
          <w:szCs w:val="21"/>
          <w:lang w:val="es-ES_tradnl"/>
        </w:rPr>
        <w:t>estro tiempo. La noticia</w:t>
      </w:r>
      <w:r w:rsidR="00E14884" w:rsidRPr="00BA58FF">
        <w:rPr>
          <w:rFonts w:ascii="Times New Roman" w:hAnsi="Times New Roman" w:cs="Times New Roman"/>
          <w:color w:val="000000" w:themeColor="text1"/>
          <w:sz w:val="21"/>
          <w:szCs w:val="21"/>
          <w:lang w:val="es-ES_tradnl"/>
        </w:rPr>
        <w:t xml:space="preserve"> del E</w:t>
      </w:r>
      <w:r w:rsidR="00107F13" w:rsidRPr="00BA58FF">
        <w:rPr>
          <w:rFonts w:ascii="Times New Roman" w:hAnsi="Times New Roman" w:cs="Times New Roman"/>
          <w:color w:val="000000" w:themeColor="text1"/>
          <w:sz w:val="21"/>
          <w:szCs w:val="21"/>
          <w:lang w:val="es-ES_tradnl"/>
        </w:rPr>
        <w:t>vangelio debe ser contada</w:t>
      </w:r>
      <w:r w:rsidRPr="00BA58FF">
        <w:rPr>
          <w:rFonts w:ascii="Times New Roman" w:hAnsi="Times New Roman" w:cs="Times New Roman"/>
          <w:color w:val="000000" w:themeColor="text1"/>
          <w:sz w:val="21"/>
          <w:szCs w:val="21"/>
          <w:lang w:val="es-ES_tradnl"/>
        </w:rPr>
        <w:t xml:space="preserve"> en arte, símbolo y gesto. Estos son tiempos para el tipo de significado profundo que no se puede encontrar en las palabras. Un</w:t>
      </w:r>
      <w:r w:rsidR="00107F13" w:rsidRPr="00BA58FF">
        <w:rPr>
          <w:rFonts w:ascii="Times New Roman" w:hAnsi="Times New Roman" w:cs="Times New Roman"/>
          <w:color w:val="000000" w:themeColor="text1"/>
          <w:sz w:val="21"/>
          <w:szCs w:val="21"/>
          <w:lang w:val="es-ES_tradnl"/>
        </w:rPr>
        <w:t>a amiga</w:t>
      </w:r>
      <w:r w:rsidRPr="00BA58FF">
        <w:rPr>
          <w:rFonts w:ascii="Times New Roman" w:hAnsi="Times New Roman" w:cs="Times New Roman"/>
          <w:color w:val="000000" w:themeColor="text1"/>
          <w:sz w:val="21"/>
          <w:szCs w:val="21"/>
          <w:lang w:val="es-ES_tradnl"/>
        </w:rPr>
        <w:t xml:space="preserve"> me recordó que la crisis en </w:t>
      </w:r>
      <w:r w:rsidR="00BC7E13" w:rsidRPr="00BA58FF">
        <w:rPr>
          <w:rFonts w:ascii="Times New Roman" w:hAnsi="Times New Roman" w:cs="Times New Roman"/>
          <w:color w:val="000000" w:themeColor="text1"/>
          <w:sz w:val="21"/>
          <w:szCs w:val="21"/>
          <w:lang w:val="es-ES_tradnl"/>
        </w:rPr>
        <w:t>el mundo no puede ser razonada ni pensarse como un</w:t>
      </w:r>
      <w:r w:rsidRPr="00BA58FF">
        <w:rPr>
          <w:rFonts w:ascii="Times New Roman" w:hAnsi="Times New Roman" w:cs="Times New Roman"/>
          <w:color w:val="000000" w:themeColor="text1"/>
          <w:sz w:val="21"/>
          <w:szCs w:val="21"/>
          <w:lang w:val="es-ES_tradnl"/>
        </w:rPr>
        <w:t xml:space="preserve"> problema</w:t>
      </w:r>
      <w:r w:rsidR="00107F13" w:rsidRPr="00BA58FF">
        <w:rPr>
          <w:rFonts w:ascii="Times New Roman" w:hAnsi="Times New Roman" w:cs="Times New Roman"/>
          <w:color w:val="000000" w:themeColor="text1"/>
          <w:sz w:val="21"/>
          <w:szCs w:val="21"/>
          <w:lang w:val="es-ES_tradnl"/>
        </w:rPr>
        <w:t xml:space="preserve"> a resolver</w:t>
      </w:r>
      <w:r w:rsidRPr="00BA58FF">
        <w:rPr>
          <w:rFonts w:ascii="Times New Roman" w:hAnsi="Times New Roman" w:cs="Times New Roman"/>
          <w:color w:val="000000" w:themeColor="text1"/>
          <w:sz w:val="21"/>
          <w:szCs w:val="21"/>
          <w:lang w:val="es-ES_tradnl"/>
        </w:rPr>
        <w:t>. Necesitamos dar</w:t>
      </w:r>
      <w:r w:rsidR="00107F13" w:rsidRPr="00BA58FF">
        <w:rPr>
          <w:rFonts w:ascii="Times New Roman" w:hAnsi="Times New Roman" w:cs="Times New Roman"/>
          <w:color w:val="000000" w:themeColor="text1"/>
          <w:sz w:val="21"/>
          <w:szCs w:val="21"/>
          <w:lang w:val="es-ES_tradnl"/>
        </w:rPr>
        <w:t>le</w:t>
      </w:r>
      <w:r w:rsidRPr="00BA58FF">
        <w:rPr>
          <w:rFonts w:ascii="Times New Roman" w:hAnsi="Times New Roman" w:cs="Times New Roman"/>
          <w:color w:val="000000" w:themeColor="text1"/>
          <w:sz w:val="21"/>
          <w:szCs w:val="21"/>
          <w:lang w:val="es-ES_tradnl"/>
        </w:rPr>
        <w:t xml:space="preserve"> a nuestras mentes racionales un año sabático para que el subconsciente creativo, no lineal, pueda ayudarnos a navegar a través de la historia, la poesía, el arte, los símbolos y los gestos. </w:t>
      </w:r>
      <w:r w:rsidR="00103AB2" w:rsidRPr="00BA58FF">
        <w:rPr>
          <w:rFonts w:ascii="Times New Roman" w:hAnsi="Times New Roman" w:cs="Times New Roman"/>
          <w:color w:val="000000" w:themeColor="text1"/>
          <w:sz w:val="21"/>
          <w:szCs w:val="21"/>
          <w:lang w:val="es-ES_tradnl"/>
        </w:rPr>
        <w:t xml:space="preserve">Tenemos un nuevo llamado apostólico a ofrecerle significado a nuestro mundo sufriente, con el lenguaje no-verbal que solo nuestra vida consagrada puede hablar tan bellamente. </w:t>
      </w:r>
      <w:r w:rsidR="00107F13" w:rsidRPr="00BA58FF">
        <w:rPr>
          <w:rFonts w:ascii="Times New Roman" w:hAnsi="Times New Roman" w:cs="Times New Roman"/>
          <w:color w:val="000000" w:themeColor="text1"/>
          <w:sz w:val="21"/>
          <w:szCs w:val="21"/>
          <w:lang w:val="es-ES_tradnl"/>
        </w:rPr>
        <w:t>Necesitamos ofrecer una profecía que el mundo pueda ver.</w:t>
      </w:r>
    </w:p>
    <w:p w14:paraId="639B2849" w14:textId="77777777" w:rsidR="00107F13" w:rsidRPr="00BA58FF" w:rsidRDefault="00107F13" w:rsidP="007663D8">
      <w:pPr>
        <w:jc w:val="both"/>
        <w:rPr>
          <w:rFonts w:ascii="Times New Roman" w:hAnsi="Times New Roman" w:cs="Times New Roman"/>
          <w:color w:val="000000" w:themeColor="text1"/>
          <w:sz w:val="21"/>
          <w:szCs w:val="21"/>
          <w:lang w:val="es-ES_tradnl"/>
        </w:rPr>
      </w:pPr>
    </w:p>
    <w:p w14:paraId="52655847" w14:textId="77777777" w:rsidR="00F63DAF" w:rsidRPr="00BA58FF" w:rsidRDefault="00C20FDB"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La visión</w:t>
      </w:r>
      <w:r w:rsidR="00107F13" w:rsidRPr="00BA58FF">
        <w:rPr>
          <w:rFonts w:ascii="Times New Roman" w:hAnsi="Times New Roman" w:cs="Times New Roman"/>
          <w:color w:val="000000" w:themeColor="text1"/>
          <w:sz w:val="21"/>
          <w:szCs w:val="21"/>
          <w:lang w:val="es-ES_tradnl"/>
        </w:rPr>
        <w:t xml:space="preserve"> para este tipo de profecía</w:t>
      </w:r>
      <w:r w:rsidRPr="00BA58FF">
        <w:rPr>
          <w:rFonts w:ascii="Times New Roman" w:hAnsi="Times New Roman" w:cs="Times New Roman"/>
          <w:color w:val="000000" w:themeColor="text1"/>
          <w:sz w:val="21"/>
          <w:szCs w:val="21"/>
          <w:lang w:val="es-ES_tradnl"/>
        </w:rPr>
        <w:t xml:space="preserve"> surgirá de la narrativa de la esperanza incrustada profundamente en el alma de nuestros carismas.</w:t>
      </w:r>
      <w:r w:rsidR="00107F13" w:rsidRPr="00BA58FF">
        <w:rPr>
          <w:rFonts w:ascii="Times New Roman" w:hAnsi="Times New Roman" w:cs="Times New Roman"/>
          <w:color w:val="000000" w:themeColor="text1"/>
          <w:sz w:val="21"/>
          <w:szCs w:val="21"/>
          <w:lang w:val="es-ES_tradnl"/>
        </w:rPr>
        <w:t xml:space="preserve"> </w:t>
      </w:r>
      <w:r w:rsidR="00BC7E13" w:rsidRPr="00BA58FF">
        <w:rPr>
          <w:rFonts w:ascii="Times New Roman" w:hAnsi="Times New Roman" w:cs="Times New Roman"/>
          <w:color w:val="000000" w:themeColor="text1"/>
          <w:sz w:val="21"/>
          <w:szCs w:val="21"/>
          <w:lang w:val="es-ES_tradnl"/>
        </w:rPr>
        <w:t>Somos un pueblo con una visión, una visión del amor y la compasión de Dios por toda la creación. Las religiosas, como somos, jóvenes y viejas, pocas y escaseando, debemos ser testigos de la compasión</w:t>
      </w:r>
      <w:r w:rsidR="00107F13" w:rsidRPr="00BA58FF">
        <w:rPr>
          <w:rFonts w:ascii="Times New Roman" w:hAnsi="Times New Roman" w:cs="Times New Roman"/>
          <w:color w:val="000000" w:themeColor="text1"/>
          <w:sz w:val="21"/>
          <w:szCs w:val="21"/>
          <w:lang w:val="es-ES_tradnl"/>
        </w:rPr>
        <w:t>, como las personas en mis pequeños relatos</w:t>
      </w:r>
      <w:r w:rsidR="00BC7E13" w:rsidRPr="00BA58FF">
        <w:rPr>
          <w:rFonts w:ascii="Times New Roman" w:hAnsi="Times New Roman" w:cs="Times New Roman"/>
          <w:color w:val="000000" w:themeColor="text1"/>
          <w:sz w:val="21"/>
          <w:szCs w:val="21"/>
          <w:lang w:val="es-ES_tradnl"/>
        </w:rPr>
        <w:t>. Nuestra visión profética está en nuestros corazones, manos y pies. Los lugares por los que caminamos, las personas que tocamos, la forma en que acompañamos, las or</w:t>
      </w:r>
      <w:r w:rsidR="00107F13" w:rsidRPr="00BA58FF">
        <w:rPr>
          <w:rFonts w:ascii="Times New Roman" w:hAnsi="Times New Roman" w:cs="Times New Roman"/>
          <w:color w:val="000000" w:themeColor="text1"/>
          <w:sz w:val="21"/>
          <w:szCs w:val="21"/>
          <w:lang w:val="es-ES_tradnl"/>
        </w:rPr>
        <w:t>aciones que rezamos, cuentan el relato de compasión incrustado</w:t>
      </w:r>
      <w:r w:rsidR="00BC7E13" w:rsidRPr="00BA58FF">
        <w:rPr>
          <w:rFonts w:ascii="Times New Roman" w:hAnsi="Times New Roman" w:cs="Times New Roman"/>
          <w:color w:val="000000" w:themeColor="text1"/>
          <w:sz w:val="21"/>
          <w:szCs w:val="21"/>
          <w:lang w:val="es-ES_tradnl"/>
        </w:rPr>
        <w:t xml:space="preserve"> en la esperanza del Reino de Dios, </w:t>
      </w:r>
      <w:r w:rsidR="00F63DAF" w:rsidRPr="00BA58FF">
        <w:rPr>
          <w:rFonts w:ascii="Times New Roman" w:hAnsi="Times New Roman" w:cs="Times New Roman"/>
          <w:color w:val="000000" w:themeColor="text1"/>
          <w:sz w:val="21"/>
          <w:szCs w:val="21"/>
          <w:lang w:val="es-ES_tradnl"/>
        </w:rPr>
        <w:t>a</w:t>
      </w:r>
      <w:r w:rsidR="00BC7E13" w:rsidRPr="00BA58FF">
        <w:rPr>
          <w:rFonts w:ascii="Times New Roman" w:hAnsi="Times New Roman" w:cs="Times New Roman"/>
          <w:color w:val="000000" w:themeColor="text1"/>
          <w:sz w:val="21"/>
          <w:szCs w:val="21"/>
          <w:lang w:val="es-ES_tradnl"/>
        </w:rPr>
        <w:t xml:space="preserve">donde Jesús nos llama. Somos testigos del restablecimiento de la dignidad de todos los seres humanos, de nuestro planeta, </w:t>
      </w:r>
      <w:r w:rsidR="00F63DAF" w:rsidRPr="00BA58FF">
        <w:rPr>
          <w:rFonts w:ascii="Times New Roman" w:hAnsi="Times New Roman" w:cs="Times New Roman"/>
          <w:color w:val="000000" w:themeColor="text1"/>
          <w:sz w:val="21"/>
          <w:szCs w:val="21"/>
          <w:lang w:val="es-ES_tradnl"/>
        </w:rPr>
        <w:t>con un simple y amoroso acto espiritual de compasión a la vez</w:t>
      </w:r>
      <w:r w:rsidR="00BC7E13" w:rsidRPr="00BA58FF">
        <w:rPr>
          <w:rFonts w:ascii="Times New Roman" w:hAnsi="Times New Roman" w:cs="Times New Roman"/>
          <w:color w:val="000000" w:themeColor="text1"/>
          <w:sz w:val="21"/>
          <w:szCs w:val="21"/>
          <w:lang w:val="es-ES_tradnl"/>
        </w:rPr>
        <w:t>. José Antonio Pagola escribe que</w:t>
      </w:r>
      <w:r w:rsidR="00107F13" w:rsidRPr="00BA58FF">
        <w:rPr>
          <w:rFonts w:ascii="Times New Roman" w:hAnsi="Times New Roman" w:cs="Times New Roman"/>
          <w:sz w:val="21"/>
          <w:szCs w:val="21"/>
          <w:lang w:val="es-ES_tradnl"/>
        </w:rPr>
        <w:t xml:space="preserve"> “p</w:t>
      </w:r>
      <w:r w:rsidR="00CD7A53" w:rsidRPr="00BA58FF">
        <w:rPr>
          <w:rFonts w:ascii="Times New Roman" w:hAnsi="Times New Roman" w:cs="Times New Roman"/>
          <w:sz w:val="21"/>
          <w:szCs w:val="21"/>
          <w:lang w:val="es-ES_tradnl"/>
        </w:rPr>
        <w:t xml:space="preserve">ara Jesús, la compasión no es una virtud más, sino la </w:t>
      </w:r>
      <w:r w:rsidR="00F91A21" w:rsidRPr="00BA58FF">
        <w:rPr>
          <w:rFonts w:ascii="Times New Roman" w:hAnsi="Times New Roman" w:cs="Times New Roman"/>
          <w:sz w:val="21"/>
          <w:szCs w:val="21"/>
          <w:lang w:val="es-ES_tradnl"/>
        </w:rPr>
        <w:t>única manera de imit</w:t>
      </w:r>
      <w:r w:rsidR="00F63DAF" w:rsidRPr="00BA58FF">
        <w:rPr>
          <w:rFonts w:ascii="Times New Roman" w:hAnsi="Times New Roman" w:cs="Times New Roman"/>
          <w:sz w:val="21"/>
          <w:szCs w:val="21"/>
          <w:lang w:val="es-ES_tradnl"/>
        </w:rPr>
        <w:t>ar a Dios.</w:t>
      </w:r>
      <w:r w:rsidR="00CD7A53" w:rsidRPr="00BA58FF">
        <w:rPr>
          <w:rFonts w:ascii="Times New Roman" w:hAnsi="Times New Roman" w:cs="Times New Roman"/>
          <w:sz w:val="21"/>
          <w:szCs w:val="21"/>
          <w:lang w:val="es-ES_tradnl"/>
        </w:rPr>
        <w:t xml:space="preserve"> El único modo de mirar al mundo, tratar a las personas y reaccionar ante el ser humano de manera parecida a la de Dios.</w:t>
      </w:r>
      <w:r w:rsidR="00107F13" w:rsidRPr="00BA58FF">
        <w:rPr>
          <w:rFonts w:ascii="Times New Roman" w:hAnsi="Times New Roman" w:cs="Times New Roman"/>
          <w:sz w:val="21"/>
          <w:szCs w:val="21"/>
          <w:lang w:val="es-ES_tradnl"/>
        </w:rPr>
        <w:t>”</w:t>
      </w:r>
      <w:r w:rsidR="00CD7A53" w:rsidRPr="00BA58FF">
        <w:rPr>
          <w:rStyle w:val="Rimandonotaapidipagina"/>
          <w:rFonts w:ascii="Times New Roman" w:hAnsi="Times New Roman" w:cs="Times New Roman"/>
          <w:sz w:val="21"/>
          <w:szCs w:val="21"/>
          <w:lang w:val="es-ES_tradnl"/>
        </w:rPr>
        <w:footnoteReference w:id="4"/>
      </w:r>
      <w:r w:rsidR="00CD7A53" w:rsidRPr="00BA58FF">
        <w:rPr>
          <w:rFonts w:ascii="Times New Roman" w:hAnsi="Times New Roman" w:cs="Times New Roman"/>
          <w:sz w:val="21"/>
          <w:szCs w:val="21"/>
          <w:lang w:val="es-ES_tradnl"/>
        </w:rPr>
        <w:t xml:space="preserve"> </w:t>
      </w:r>
      <w:r w:rsidR="00107F13" w:rsidRPr="00BA58FF">
        <w:rPr>
          <w:rFonts w:ascii="Times New Roman" w:hAnsi="Times New Roman" w:cs="Times New Roman"/>
          <w:sz w:val="21"/>
          <w:szCs w:val="21"/>
          <w:lang w:val="es-ES_tradnl"/>
        </w:rPr>
        <w:t xml:space="preserve"> </w:t>
      </w:r>
      <w:r w:rsidR="00F63DAF" w:rsidRPr="00BA58FF">
        <w:rPr>
          <w:rFonts w:ascii="Times New Roman" w:hAnsi="Times New Roman" w:cs="Times New Roman"/>
          <w:color w:val="000000" w:themeColor="text1"/>
          <w:sz w:val="21"/>
          <w:szCs w:val="21"/>
          <w:lang w:val="es-ES_tradnl"/>
        </w:rPr>
        <w:t xml:space="preserve">Nuestro camino a la profecía es a través de la compasión. </w:t>
      </w:r>
      <w:r w:rsidR="00107F13" w:rsidRPr="00BA58FF">
        <w:rPr>
          <w:rFonts w:ascii="Times New Roman" w:hAnsi="Times New Roman" w:cs="Times New Roman"/>
          <w:color w:val="000000" w:themeColor="text1"/>
          <w:sz w:val="21"/>
          <w:szCs w:val="21"/>
          <w:lang w:val="es-ES_tradnl"/>
        </w:rPr>
        <w:t xml:space="preserve">Compasión que se pueda ver, no leer o escuchar, pero simplemente ver. </w:t>
      </w:r>
      <w:r w:rsidR="00923676" w:rsidRPr="00BA58FF">
        <w:rPr>
          <w:rFonts w:ascii="Times New Roman" w:hAnsi="Times New Roman" w:cs="Times New Roman"/>
          <w:color w:val="000000" w:themeColor="text1"/>
          <w:sz w:val="21"/>
          <w:szCs w:val="21"/>
          <w:lang w:val="es-ES_tradnl"/>
        </w:rPr>
        <w:t>No necesitamos hacer nada más, ni</w:t>
      </w:r>
      <w:r w:rsidR="00F63DAF" w:rsidRPr="00BA58FF">
        <w:rPr>
          <w:rFonts w:ascii="Times New Roman" w:hAnsi="Times New Roman" w:cs="Times New Roman"/>
          <w:color w:val="000000" w:themeColor="text1"/>
          <w:sz w:val="21"/>
          <w:szCs w:val="21"/>
          <w:lang w:val="es-ES_tradnl"/>
        </w:rPr>
        <w:t xml:space="preserve"> nada menos.</w:t>
      </w:r>
    </w:p>
    <w:p w14:paraId="14F87AE1" w14:textId="77777777" w:rsidR="00107F13" w:rsidRPr="00BA58FF" w:rsidRDefault="00107F13" w:rsidP="007663D8">
      <w:pPr>
        <w:jc w:val="both"/>
        <w:rPr>
          <w:rFonts w:ascii="Times New Roman" w:hAnsi="Times New Roman" w:cs="Times New Roman"/>
          <w:sz w:val="21"/>
          <w:szCs w:val="21"/>
          <w:lang w:val="es-ES_tradnl"/>
        </w:rPr>
      </w:pPr>
    </w:p>
    <w:p w14:paraId="1B8ED079" w14:textId="77777777" w:rsidR="00107F13" w:rsidRDefault="00923676"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La Profecía y la E</w:t>
      </w:r>
      <w:r w:rsidR="00F63DAF" w:rsidRPr="00BA58FF">
        <w:rPr>
          <w:rFonts w:ascii="Times New Roman" w:hAnsi="Times New Roman" w:cs="Times New Roman"/>
          <w:color w:val="000000" w:themeColor="text1"/>
          <w:sz w:val="21"/>
          <w:szCs w:val="21"/>
          <w:lang w:val="es-ES_tradnl"/>
        </w:rPr>
        <w:t xml:space="preserve">speranza </w:t>
      </w:r>
      <w:r w:rsidR="00107F13" w:rsidRPr="00BA58FF">
        <w:rPr>
          <w:rFonts w:ascii="Times New Roman" w:hAnsi="Times New Roman" w:cs="Times New Roman"/>
          <w:color w:val="000000" w:themeColor="text1"/>
          <w:sz w:val="21"/>
          <w:szCs w:val="21"/>
          <w:lang w:val="es-ES_tradnl"/>
        </w:rPr>
        <w:t>danzan</w:t>
      </w:r>
      <w:r w:rsidR="00F63DAF" w:rsidRPr="00BA58FF">
        <w:rPr>
          <w:rFonts w:ascii="Times New Roman" w:hAnsi="Times New Roman" w:cs="Times New Roman"/>
          <w:color w:val="000000" w:themeColor="text1"/>
          <w:sz w:val="21"/>
          <w:szCs w:val="21"/>
          <w:lang w:val="es-ES_tradnl"/>
        </w:rPr>
        <w:t xml:space="preserve"> en </w:t>
      </w:r>
      <w:r w:rsidR="00107F13" w:rsidRPr="00BA58FF">
        <w:rPr>
          <w:rFonts w:ascii="Times New Roman" w:hAnsi="Times New Roman" w:cs="Times New Roman"/>
          <w:color w:val="000000" w:themeColor="text1"/>
          <w:sz w:val="21"/>
          <w:szCs w:val="21"/>
          <w:lang w:val="es-ES_tradnl"/>
        </w:rPr>
        <w:t xml:space="preserve">el </w:t>
      </w:r>
      <w:r w:rsidR="00F63DAF" w:rsidRPr="00BA58FF">
        <w:rPr>
          <w:rFonts w:ascii="Times New Roman" w:hAnsi="Times New Roman" w:cs="Times New Roman"/>
          <w:color w:val="000000" w:themeColor="text1"/>
          <w:sz w:val="21"/>
          <w:szCs w:val="21"/>
          <w:lang w:val="es-ES_tradnl"/>
        </w:rPr>
        <w:t>ciclo inte</w:t>
      </w:r>
      <w:r w:rsidR="00107F13" w:rsidRPr="00BA58FF">
        <w:rPr>
          <w:rFonts w:ascii="Times New Roman" w:hAnsi="Times New Roman" w:cs="Times New Roman"/>
          <w:color w:val="000000" w:themeColor="text1"/>
          <w:sz w:val="21"/>
          <w:szCs w:val="21"/>
          <w:lang w:val="es-ES_tradnl"/>
        </w:rPr>
        <w:t>rminable de la compasión</w:t>
      </w:r>
      <w:r w:rsidR="00F63DAF" w:rsidRPr="00BA58FF">
        <w:rPr>
          <w:rFonts w:ascii="Times New Roman" w:hAnsi="Times New Roman" w:cs="Times New Roman"/>
          <w:color w:val="000000" w:themeColor="text1"/>
          <w:sz w:val="21"/>
          <w:szCs w:val="21"/>
          <w:lang w:val="es-ES_tradnl"/>
        </w:rPr>
        <w:t xml:space="preserve"> que teje el futuro prometido por Dios. </w:t>
      </w:r>
      <w:r w:rsidR="00107F13" w:rsidRPr="00BA58FF">
        <w:rPr>
          <w:rFonts w:ascii="Times New Roman" w:hAnsi="Times New Roman" w:cs="Times New Roman"/>
          <w:color w:val="000000" w:themeColor="text1"/>
          <w:sz w:val="21"/>
          <w:szCs w:val="21"/>
          <w:lang w:val="es-ES_tradnl"/>
        </w:rPr>
        <w:t>Nuestros simples actos de compasión ofrecen esta visión de la creación a cada ser humano como profecía, ¡por qué creemos!</w:t>
      </w:r>
    </w:p>
    <w:p w14:paraId="62FAB795" w14:textId="77777777" w:rsidR="00BA58FF" w:rsidRPr="00BA58FF" w:rsidRDefault="00BA58FF" w:rsidP="007663D8">
      <w:pPr>
        <w:jc w:val="both"/>
        <w:rPr>
          <w:rFonts w:ascii="Times New Roman" w:hAnsi="Times New Roman" w:cs="Times New Roman"/>
          <w:color w:val="000000" w:themeColor="text1"/>
          <w:sz w:val="21"/>
          <w:szCs w:val="21"/>
          <w:lang w:val="es-ES_tradnl"/>
        </w:rPr>
      </w:pPr>
    </w:p>
    <w:p w14:paraId="3BBB69C9" w14:textId="77777777" w:rsidR="002E0A87" w:rsidRPr="00BA58FF" w:rsidRDefault="009324DF" w:rsidP="007663D8">
      <w:pPr>
        <w:jc w:val="both"/>
        <w:rPr>
          <w:rFonts w:ascii="Times New Roman" w:hAnsi="Times New Roman" w:cs="Times New Roman"/>
          <w:b/>
          <w:i/>
          <w:color w:val="000000" w:themeColor="text1"/>
          <w:sz w:val="21"/>
          <w:szCs w:val="21"/>
          <w:lang w:val="es-ES_tradnl"/>
        </w:rPr>
      </w:pPr>
      <w:r w:rsidRPr="00BA58FF">
        <w:rPr>
          <w:rFonts w:ascii="Times New Roman" w:hAnsi="Times New Roman" w:cs="Times New Roman"/>
          <w:b/>
          <w:color w:val="000000" w:themeColor="text1"/>
          <w:sz w:val="21"/>
          <w:szCs w:val="21"/>
          <w:lang w:val="es-ES_tradnl"/>
        </w:rPr>
        <w:t xml:space="preserve">MEMORIA: </w:t>
      </w:r>
      <w:r w:rsidRPr="00BA58FF">
        <w:rPr>
          <w:rFonts w:ascii="Times New Roman" w:hAnsi="Times New Roman" w:cs="Times New Roman"/>
          <w:b/>
          <w:i/>
          <w:color w:val="000000" w:themeColor="text1"/>
          <w:sz w:val="21"/>
          <w:szCs w:val="21"/>
          <w:lang w:val="es-ES_tradnl"/>
        </w:rPr>
        <w:t>Confiar en nuestro llamado profético.</w:t>
      </w:r>
    </w:p>
    <w:p w14:paraId="1FD61F6F" w14:textId="77777777" w:rsidR="009324DF" w:rsidRPr="00BA58FF" w:rsidRDefault="009324DF" w:rsidP="007663D8">
      <w:pPr>
        <w:jc w:val="both"/>
        <w:rPr>
          <w:rFonts w:ascii="Times New Roman" w:hAnsi="Times New Roman" w:cs="Times New Roman"/>
          <w:color w:val="000000" w:themeColor="text1"/>
          <w:sz w:val="21"/>
          <w:szCs w:val="21"/>
          <w:lang w:val="es-ES_tradnl"/>
        </w:rPr>
      </w:pPr>
    </w:p>
    <w:p w14:paraId="7480AFE0" w14:textId="77777777" w:rsidR="009324DF" w:rsidRPr="00BA58FF" w:rsidRDefault="009324DF"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w:t>
      </w:r>
      <w:r w:rsidR="0076695D" w:rsidRPr="00BA58FF">
        <w:rPr>
          <w:rFonts w:ascii="Times New Roman" w:hAnsi="Times New Roman" w:cs="Times New Roman"/>
          <w:color w:val="000000" w:themeColor="text1"/>
          <w:sz w:val="21"/>
          <w:szCs w:val="21"/>
          <w:lang w:val="es-ES_tradnl"/>
        </w:rPr>
        <w:t>El futuro de la vida religiosa reside</w:t>
      </w:r>
      <w:r w:rsidRPr="00BA58FF">
        <w:rPr>
          <w:rFonts w:ascii="Times New Roman" w:hAnsi="Times New Roman" w:cs="Times New Roman"/>
          <w:color w:val="000000" w:themeColor="text1"/>
          <w:sz w:val="21"/>
          <w:szCs w:val="21"/>
          <w:lang w:val="es-ES_tradnl"/>
        </w:rPr>
        <w:t xml:space="preserve"> en nuestra memoria! Durante demasiado tiempo hemos estado obsesionadas con el futuro. ¡Ni siquiera puedo contar cuántos libros he leído sobre el futuro de la vida religiosa, y solo puedo leer en dos idiomas! Nos hemos preguntando por el futuro durante demasiado tiempo. Y sí, hemos estado preocupadas por el futuro; de hecho, </w:t>
      </w:r>
      <w:r w:rsidR="0076695D" w:rsidRPr="00BA58FF">
        <w:rPr>
          <w:rFonts w:ascii="Times New Roman" w:hAnsi="Times New Roman" w:cs="Times New Roman"/>
          <w:color w:val="000000" w:themeColor="text1"/>
          <w:sz w:val="21"/>
          <w:szCs w:val="21"/>
          <w:lang w:val="es-ES_tradnl"/>
        </w:rPr>
        <w:t xml:space="preserve">le </w:t>
      </w:r>
      <w:r w:rsidRPr="00BA58FF">
        <w:rPr>
          <w:rFonts w:ascii="Times New Roman" w:hAnsi="Times New Roman" w:cs="Times New Roman"/>
          <w:color w:val="000000" w:themeColor="text1"/>
          <w:sz w:val="21"/>
          <w:szCs w:val="21"/>
          <w:lang w:val="es-ES_tradnl"/>
        </w:rPr>
        <w:t xml:space="preserve">hemos </w:t>
      </w:r>
      <w:r w:rsidR="0076695D" w:rsidRPr="00BA58FF">
        <w:rPr>
          <w:rFonts w:ascii="Times New Roman" w:hAnsi="Times New Roman" w:cs="Times New Roman"/>
          <w:color w:val="000000" w:themeColor="text1"/>
          <w:sz w:val="21"/>
          <w:szCs w:val="21"/>
          <w:lang w:val="es-ES_tradnl"/>
        </w:rPr>
        <w:t>tenido</w:t>
      </w:r>
      <w:r w:rsidRPr="00BA58FF">
        <w:rPr>
          <w:rFonts w:ascii="Times New Roman" w:hAnsi="Times New Roman" w:cs="Times New Roman"/>
          <w:color w:val="000000" w:themeColor="text1"/>
          <w:sz w:val="21"/>
          <w:szCs w:val="21"/>
          <w:lang w:val="es-ES_tradnl"/>
        </w:rPr>
        <w:t xml:space="preserve"> </w:t>
      </w:r>
      <w:r w:rsidR="0076695D" w:rsidRPr="00BA58FF">
        <w:rPr>
          <w:rFonts w:ascii="Times New Roman" w:hAnsi="Times New Roman" w:cs="Times New Roman"/>
          <w:color w:val="000000" w:themeColor="text1"/>
          <w:sz w:val="21"/>
          <w:szCs w:val="21"/>
          <w:lang w:val="es-ES_tradnl"/>
        </w:rPr>
        <w:t>miedo al</w:t>
      </w:r>
      <w:r w:rsidRPr="00BA58FF">
        <w:rPr>
          <w:rFonts w:ascii="Times New Roman" w:hAnsi="Times New Roman" w:cs="Times New Roman"/>
          <w:color w:val="000000" w:themeColor="text1"/>
          <w:sz w:val="21"/>
          <w:szCs w:val="21"/>
          <w:lang w:val="es-ES_tradnl"/>
        </w:rPr>
        <w:t xml:space="preserve"> futuro. Algo salió mal después del fervor que siguió al Concilio Vaticano, no se suponía que </w:t>
      </w:r>
      <w:r w:rsidR="00E122B4" w:rsidRPr="00BA58FF">
        <w:rPr>
          <w:rFonts w:ascii="Times New Roman" w:hAnsi="Times New Roman" w:cs="Times New Roman"/>
          <w:color w:val="000000" w:themeColor="text1"/>
          <w:sz w:val="21"/>
          <w:szCs w:val="21"/>
          <w:lang w:val="es-ES_tradnl"/>
        </w:rPr>
        <w:t>fuera</w:t>
      </w:r>
      <w:r w:rsidRPr="00BA58FF">
        <w:rPr>
          <w:rFonts w:ascii="Times New Roman" w:hAnsi="Times New Roman" w:cs="Times New Roman"/>
          <w:color w:val="000000" w:themeColor="text1"/>
          <w:sz w:val="21"/>
          <w:szCs w:val="21"/>
          <w:lang w:val="es-ES_tradnl"/>
        </w:rPr>
        <w:t xml:space="preserve"> así</w:t>
      </w:r>
      <w:r w:rsidR="00E122B4" w:rsidRPr="00BA58FF">
        <w:rPr>
          <w:rFonts w:ascii="Times New Roman" w:hAnsi="Times New Roman" w:cs="Times New Roman"/>
          <w:color w:val="000000" w:themeColor="text1"/>
          <w:sz w:val="21"/>
          <w:szCs w:val="21"/>
          <w:lang w:val="es-ES_tradnl"/>
        </w:rPr>
        <w:t xml:space="preserve">. </w:t>
      </w:r>
      <w:r w:rsidRPr="00BA58FF">
        <w:rPr>
          <w:rFonts w:ascii="Times New Roman" w:hAnsi="Times New Roman" w:cs="Times New Roman"/>
          <w:color w:val="000000" w:themeColor="text1"/>
          <w:sz w:val="21"/>
          <w:szCs w:val="21"/>
          <w:lang w:val="es-ES_tradnl"/>
        </w:rPr>
        <w:t xml:space="preserve">Nuestras respuestas respectivas, entusiastas o no, </w:t>
      </w:r>
      <w:r w:rsidR="00E122B4" w:rsidRPr="00BA58FF">
        <w:rPr>
          <w:rFonts w:ascii="Times New Roman" w:hAnsi="Times New Roman" w:cs="Times New Roman"/>
          <w:color w:val="000000" w:themeColor="text1"/>
          <w:sz w:val="21"/>
          <w:szCs w:val="21"/>
          <w:lang w:val="es-ES_tradnl"/>
        </w:rPr>
        <w:t>¡</w:t>
      </w:r>
      <w:r w:rsidRPr="00BA58FF">
        <w:rPr>
          <w:rFonts w:ascii="Times New Roman" w:hAnsi="Times New Roman" w:cs="Times New Roman"/>
          <w:color w:val="000000" w:themeColor="text1"/>
          <w:sz w:val="21"/>
          <w:szCs w:val="21"/>
          <w:lang w:val="es-ES_tradnl"/>
        </w:rPr>
        <w:t>debían</w:t>
      </w:r>
      <w:r w:rsidR="0076695D" w:rsidRPr="00BA58FF">
        <w:rPr>
          <w:rFonts w:ascii="Times New Roman" w:hAnsi="Times New Roman" w:cs="Times New Roman"/>
          <w:color w:val="000000" w:themeColor="text1"/>
          <w:sz w:val="21"/>
          <w:szCs w:val="21"/>
          <w:lang w:val="es-ES_tradnl"/>
        </w:rPr>
        <w:t xml:space="preserve"> haber </w:t>
      </w:r>
      <w:r w:rsidRPr="00BA58FF">
        <w:rPr>
          <w:rFonts w:ascii="Times New Roman" w:hAnsi="Times New Roman" w:cs="Times New Roman"/>
          <w:color w:val="000000" w:themeColor="text1"/>
          <w:sz w:val="21"/>
          <w:szCs w:val="21"/>
          <w:lang w:val="es-ES_tradnl"/>
        </w:rPr>
        <w:t xml:space="preserve"> </w:t>
      </w:r>
      <w:r w:rsidR="0076695D" w:rsidRPr="00BA58FF">
        <w:rPr>
          <w:rFonts w:ascii="Times New Roman" w:hAnsi="Times New Roman" w:cs="Times New Roman"/>
          <w:color w:val="000000" w:themeColor="text1"/>
          <w:sz w:val="21"/>
          <w:szCs w:val="21"/>
          <w:lang w:val="es-ES_tradnl"/>
        </w:rPr>
        <w:t>creado</w:t>
      </w:r>
      <w:r w:rsidRPr="00BA58FF">
        <w:rPr>
          <w:rFonts w:ascii="Times New Roman" w:hAnsi="Times New Roman" w:cs="Times New Roman"/>
          <w:color w:val="000000" w:themeColor="text1"/>
          <w:sz w:val="21"/>
          <w:szCs w:val="21"/>
          <w:lang w:val="es-ES_tradnl"/>
        </w:rPr>
        <w:t xml:space="preserve"> un nuevo cielo y una nueva tierra!</w:t>
      </w:r>
      <w:r w:rsidR="00E122B4" w:rsidRPr="00BA58FF">
        <w:rPr>
          <w:rStyle w:val="Rimandonotaapidipagina"/>
          <w:rFonts w:ascii="Times New Roman" w:hAnsi="Times New Roman" w:cs="Times New Roman"/>
          <w:color w:val="000000" w:themeColor="text1"/>
          <w:sz w:val="21"/>
          <w:szCs w:val="21"/>
          <w:lang w:val="es-ES_tradnl"/>
        </w:rPr>
        <w:footnoteReference w:id="5"/>
      </w:r>
      <w:r w:rsidR="00E122B4" w:rsidRPr="00BA58FF">
        <w:rPr>
          <w:rFonts w:ascii="Times New Roman" w:hAnsi="Times New Roman" w:cs="Times New Roman"/>
          <w:color w:val="000000" w:themeColor="text1"/>
          <w:sz w:val="21"/>
          <w:szCs w:val="21"/>
          <w:lang w:val="es-ES_tradnl"/>
        </w:rPr>
        <w:t xml:space="preserve"> </w:t>
      </w:r>
      <w:r w:rsidRPr="00BA58FF">
        <w:rPr>
          <w:rFonts w:ascii="Times New Roman" w:hAnsi="Times New Roman" w:cs="Times New Roman"/>
          <w:color w:val="000000" w:themeColor="text1"/>
          <w:sz w:val="21"/>
          <w:szCs w:val="21"/>
          <w:lang w:val="es-ES_tradnl"/>
        </w:rPr>
        <w:t xml:space="preserve"> Hemos jugado </w:t>
      </w:r>
      <w:r w:rsidR="00E122B4" w:rsidRPr="00BA58FF">
        <w:rPr>
          <w:rFonts w:ascii="Times New Roman" w:hAnsi="Times New Roman" w:cs="Times New Roman"/>
          <w:color w:val="000000" w:themeColor="text1"/>
          <w:sz w:val="21"/>
          <w:szCs w:val="21"/>
          <w:lang w:val="es-ES_tradnl"/>
        </w:rPr>
        <w:t>a los</w:t>
      </w:r>
      <w:r w:rsidRPr="00BA58FF">
        <w:rPr>
          <w:rFonts w:ascii="Times New Roman" w:hAnsi="Times New Roman" w:cs="Times New Roman"/>
          <w:color w:val="000000" w:themeColor="text1"/>
          <w:sz w:val="21"/>
          <w:szCs w:val="21"/>
          <w:lang w:val="es-ES_tradnl"/>
        </w:rPr>
        <w:t xml:space="preserve"> números</w:t>
      </w:r>
      <w:r w:rsidR="00E122B4" w:rsidRPr="00BA58FF">
        <w:rPr>
          <w:rFonts w:ascii="Times New Roman" w:hAnsi="Times New Roman" w:cs="Times New Roman"/>
          <w:color w:val="000000" w:themeColor="text1"/>
          <w:sz w:val="21"/>
          <w:szCs w:val="21"/>
          <w:lang w:val="es-ES_tradnl"/>
        </w:rPr>
        <w:t>,</w:t>
      </w:r>
      <w:r w:rsidRPr="00BA58FF">
        <w:rPr>
          <w:rFonts w:ascii="Times New Roman" w:hAnsi="Times New Roman" w:cs="Times New Roman"/>
          <w:color w:val="000000" w:themeColor="text1"/>
          <w:sz w:val="21"/>
          <w:szCs w:val="21"/>
          <w:lang w:val="es-ES_tradnl"/>
        </w:rPr>
        <w:t xml:space="preserve"> con estadí</w:t>
      </w:r>
      <w:r w:rsidR="0089636C" w:rsidRPr="00BA58FF">
        <w:rPr>
          <w:rFonts w:ascii="Times New Roman" w:hAnsi="Times New Roman" w:cs="Times New Roman"/>
          <w:color w:val="000000" w:themeColor="text1"/>
          <w:sz w:val="21"/>
          <w:szCs w:val="21"/>
          <w:lang w:val="es-ES_tradnl"/>
        </w:rPr>
        <w:t xml:space="preserve">sticas y proyecciones. Nuestra preocupación por </w:t>
      </w:r>
      <w:r w:rsidR="00AB2B11" w:rsidRPr="00BA58FF">
        <w:rPr>
          <w:rFonts w:ascii="Times New Roman" w:hAnsi="Times New Roman" w:cs="Times New Roman"/>
          <w:color w:val="000000" w:themeColor="text1"/>
          <w:sz w:val="21"/>
          <w:szCs w:val="21"/>
          <w:lang w:val="es-ES_tradnl"/>
        </w:rPr>
        <w:t>el tama</w:t>
      </w:r>
      <w:r w:rsidR="00AB2B11" w:rsidRPr="00BA58FF">
        <w:rPr>
          <w:rFonts w:ascii="Times New Roman" w:hAnsi="Times New Roman" w:cs="Times New Roman"/>
          <w:vanish/>
          <w:color w:val="000000" w:themeColor="text1"/>
          <w:sz w:val="21"/>
          <w:szCs w:val="21"/>
          <w:lang w:val="es-ES_tradnl"/>
        </w:rPr>
        <w:t xml:space="preserve">res, debemos llamar a nuestras HHermana </w:t>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vanish/>
          <w:color w:val="000000" w:themeColor="text1"/>
          <w:sz w:val="21"/>
          <w:szCs w:val="21"/>
          <w:lang w:val="es-ES_tradnl"/>
        </w:rPr>
        <w:pgNum/>
      </w:r>
      <w:r w:rsidR="00AB2B11" w:rsidRPr="00BA58FF">
        <w:rPr>
          <w:rFonts w:ascii="Times New Roman" w:hAnsi="Times New Roman" w:cs="Times New Roman"/>
          <w:color w:val="000000" w:themeColor="text1"/>
          <w:sz w:val="21"/>
          <w:szCs w:val="21"/>
          <w:lang w:val="es-ES_tradnl"/>
        </w:rPr>
        <w:t>ño</w:t>
      </w:r>
      <w:r w:rsidR="0089636C" w:rsidRPr="00BA58FF">
        <w:rPr>
          <w:rFonts w:ascii="Times New Roman" w:hAnsi="Times New Roman" w:cs="Times New Roman"/>
          <w:color w:val="000000" w:themeColor="text1"/>
          <w:sz w:val="21"/>
          <w:szCs w:val="21"/>
          <w:lang w:val="es-ES_tradnl"/>
        </w:rPr>
        <w:t xml:space="preserve"> </w:t>
      </w:r>
      <w:r w:rsidR="00DA2775" w:rsidRPr="00BA58FF">
        <w:rPr>
          <w:rFonts w:ascii="Times New Roman" w:hAnsi="Times New Roman" w:cs="Times New Roman"/>
          <w:color w:val="000000" w:themeColor="text1"/>
          <w:sz w:val="21"/>
          <w:szCs w:val="21"/>
          <w:lang w:val="es-ES_tradnl"/>
        </w:rPr>
        <w:t>es una traición de</w:t>
      </w:r>
      <w:r w:rsidR="0089636C" w:rsidRPr="00BA58FF">
        <w:rPr>
          <w:rFonts w:ascii="Times New Roman" w:hAnsi="Times New Roman" w:cs="Times New Roman"/>
          <w:color w:val="000000" w:themeColor="text1"/>
          <w:sz w:val="21"/>
          <w:szCs w:val="21"/>
          <w:lang w:val="es-ES_tradnl"/>
        </w:rPr>
        <w:t xml:space="preserve"> </w:t>
      </w:r>
      <w:r w:rsidR="00E122B4" w:rsidRPr="00BA58FF">
        <w:rPr>
          <w:rFonts w:ascii="Times New Roman" w:hAnsi="Times New Roman" w:cs="Times New Roman"/>
          <w:color w:val="000000" w:themeColor="text1"/>
          <w:sz w:val="21"/>
          <w:szCs w:val="21"/>
          <w:lang w:val="es-ES_tradnl"/>
        </w:rPr>
        <w:t>nuestras in</w:t>
      </w:r>
      <w:r w:rsidRPr="00BA58FF">
        <w:rPr>
          <w:rFonts w:ascii="Times New Roman" w:hAnsi="Times New Roman" w:cs="Times New Roman"/>
          <w:color w:val="000000" w:themeColor="text1"/>
          <w:sz w:val="21"/>
          <w:szCs w:val="21"/>
          <w:lang w:val="es-ES_tradnl"/>
        </w:rPr>
        <w:t>seguridades, nuestro miedo al futuro: "</w:t>
      </w:r>
      <w:r w:rsidRPr="00BA58FF">
        <w:rPr>
          <w:rFonts w:ascii="Times New Roman" w:hAnsi="Times New Roman" w:cs="Times New Roman"/>
          <w:i/>
          <w:color w:val="000000" w:themeColor="text1"/>
          <w:sz w:val="21"/>
          <w:szCs w:val="21"/>
          <w:lang w:val="es-ES_tradnl"/>
        </w:rPr>
        <w:t>tenemos más, tienes meno</w:t>
      </w:r>
      <w:r w:rsidR="0076695D" w:rsidRPr="00BA58FF">
        <w:rPr>
          <w:rFonts w:ascii="Times New Roman" w:hAnsi="Times New Roman" w:cs="Times New Roman"/>
          <w:i/>
          <w:color w:val="000000" w:themeColor="text1"/>
          <w:sz w:val="21"/>
          <w:szCs w:val="21"/>
          <w:lang w:val="es-ES_tradnl"/>
        </w:rPr>
        <w:t>s", "cuánta</w:t>
      </w:r>
      <w:r w:rsidR="00E122B4" w:rsidRPr="00BA58FF">
        <w:rPr>
          <w:rFonts w:ascii="Times New Roman" w:hAnsi="Times New Roman" w:cs="Times New Roman"/>
          <w:i/>
          <w:color w:val="000000" w:themeColor="text1"/>
          <w:sz w:val="21"/>
          <w:szCs w:val="21"/>
          <w:lang w:val="es-ES_tradnl"/>
        </w:rPr>
        <w:t>s novicia</w:t>
      </w:r>
      <w:r w:rsidRPr="00BA58FF">
        <w:rPr>
          <w:rFonts w:ascii="Times New Roman" w:hAnsi="Times New Roman" w:cs="Times New Roman"/>
          <w:i/>
          <w:color w:val="000000" w:themeColor="text1"/>
          <w:sz w:val="21"/>
          <w:szCs w:val="21"/>
          <w:lang w:val="es-ES_tradnl"/>
        </w:rPr>
        <w:t>s", "cuántos ministerios"</w:t>
      </w:r>
      <w:r w:rsidRPr="00BA58FF">
        <w:rPr>
          <w:rFonts w:ascii="Times New Roman" w:hAnsi="Times New Roman" w:cs="Times New Roman"/>
          <w:color w:val="000000" w:themeColor="text1"/>
          <w:sz w:val="21"/>
          <w:szCs w:val="21"/>
          <w:lang w:val="es-ES_tradnl"/>
        </w:rPr>
        <w:t>. Hemos jugado este juego en</w:t>
      </w:r>
      <w:r w:rsidR="0076695D" w:rsidRPr="00BA58FF">
        <w:rPr>
          <w:rFonts w:ascii="Times New Roman" w:hAnsi="Times New Roman" w:cs="Times New Roman"/>
          <w:color w:val="000000" w:themeColor="text1"/>
          <w:sz w:val="21"/>
          <w:szCs w:val="21"/>
          <w:lang w:val="es-ES_tradnl"/>
        </w:rPr>
        <w:t xml:space="preserve"> nuestros</w:t>
      </w:r>
      <w:r w:rsidRPr="00BA58FF">
        <w:rPr>
          <w:rFonts w:ascii="Times New Roman" w:hAnsi="Times New Roman" w:cs="Times New Roman"/>
          <w:color w:val="000000" w:themeColor="text1"/>
          <w:sz w:val="21"/>
          <w:szCs w:val="21"/>
          <w:lang w:val="es-ES_tradnl"/>
        </w:rPr>
        <w:t xml:space="preserve"> institutos, conferencias, hemisferios, durante tantos años, me pregunto cuándo saldremos del tiovivo</w:t>
      </w:r>
      <w:r w:rsidR="0076695D" w:rsidRPr="00BA58FF">
        <w:rPr>
          <w:rFonts w:ascii="Times New Roman" w:hAnsi="Times New Roman" w:cs="Times New Roman"/>
          <w:color w:val="000000" w:themeColor="text1"/>
          <w:sz w:val="21"/>
          <w:szCs w:val="21"/>
          <w:lang w:val="es-ES_tradnl"/>
        </w:rPr>
        <w:t xml:space="preserve"> [carrusel]</w:t>
      </w:r>
      <w:r w:rsidRPr="00BA58FF">
        <w:rPr>
          <w:rFonts w:ascii="Times New Roman" w:hAnsi="Times New Roman" w:cs="Times New Roman"/>
          <w:color w:val="000000" w:themeColor="text1"/>
          <w:sz w:val="21"/>
          <w:szCs w:val="21"/>
          <w:lang w:val="es-ES_tradnl"/>
        </w:rPr>
        <w:t xml:space="preserve"> inútil que ha agotado nuestra energía creativa y espiritual. Necesitamos un examen</w:t>
      </w:r>
      <w:r w:rsidR="0076695D" w:rsidRPr="00BA58FF">
        <w:rPr>
          <w:rFonts w:ascii="Times New Roman" w:hAnsi="Times New Roman" w:cs="Times New Roman"/>
          <w:color w:val="000000" w:themeColor="text1"/>
          <w:sz w:val="21"/>
          <w:szCs w:val="21"/>
          <w:lang w:val="es-ES_tradnl"/>
        </w:rPr>
        <w:t xml:space="preserve"> de conciencia</w:t>
      </w:r>
      <w:r w:rsidRPr="00BA58FF">
        <w:rPr>
          <w:rFonts w:ascii="Times New Roman" w:hAnsi="Times New Roman" w:cs="Times New Roman"/>
          <w:color w:val="000000" w:themeColor="text1"/>
          <w:sz w:val="21"/>
          <w:szCs w:val="21"/>
          <w:lang w:val="es-ES_tradnl"/>
        </w:rPr>
        <w:t xml:space="preserve"> colectivo, como</w:t>
      </w:r>
      <w:r w:rsidR="0089636C" w:rsidRPr="00BA58FF">
        <w:rPr>
          <w:rFonts w:ascii="Times New Roman" w:hAnsi="Times New Roman" w:cs="Times New Roman"/>
          <w:color w:val="000000" w:themeColor="text1"/>
          <w:sz w:val="21"/>
          <w:szCs w:val="21"/>
          <w:lang w:val="es-ES_tradnl"/>
        </w:rPr>
        <w:t xml:space="preserve"> religiosas, pero también como I</w:t>
      </w:r>
      <w:r w:rsidRPr="00BA58FF">
        <w:rPr>
          <w:rFonts w:ascii="Times New Roman" w:hAnsi="Times New Roman" w:cs="Times New Roman"/>
          <w:color w:val="000000" w:themeColor="text1"/>
          <w:sz w:val="21"/>
          <w:szCs w:val="21"/>
          <w:lang w:val="es-ES_tradnl"/>
        </w:rPr>
        <w:t xml:space="preserve">glesia, para </w:t>
      </w:r>
      <w:r w:rsidR="0076695D" w:rsidRPr="00BA58FF">
        <w:rPr>
          <w:rFonts w:ascii="Times New Roman" w:hAnsi="Times New Roman" w:cs="Times New Roman"/>
          <w:color w:val="000000" w:themeColor="text1"/>
          <w:sz w:val="21"/>
          <w:szCs w:val="21"/>
          <w:lang w:val="es-ES_tradnl"/>
        </w:rPr>
        <w:t>nombrar</w:t>
      </w:r>
      <w:r w:rsidR="0089636C" w:rsidRPr="00BA58FF">
        <w:rPr>
          <w:rFonts w:ascii="Times New Roman" w:hAnsi="Times New Roman" w:cs="Times New Roman"/>
          <w:color w:val="000000" w:themeColor="text1"/>
          <w:sz w:val="21"/>
          <w:szCs w:val="21"/>
          <w:lang w:val="es-ES_tradnl"/>
        </w:rPr>
        <w:t xml:space="preserve"> a </w:t>
      </w:r>
      <w:r w:rsidRPr="00BA58FF">
        <w:rPr>
          <w:rFonts w:ascii="Times New Roman" w:hAnsi="Times New Roman" w:cs="Times New Roman"/>
          <w:color w:val="000000" w:themeColor="text1"/>
          <w:sz w:val="21"/>
          <w:szCs w:val="21"/>
          <w:lang w:val="es-ES_tradnl"/>
        </w:rPr>
        <w:t xml:space="preserve">los demonios que han impulsado nuestra ridícula búsqueda de importancia numérica. </w:t>
      </w:r>
      <w:r w:rsidR="0089636C" w:rsidRPr="00BA58FF">
        <w:rPr>
          <w:rFonts w:ascii="Times New Roman" w:hAnsi="Times New Roman" w:cs="Times New Roman"/>
          <w:color w:val="000000" w:themeColor="text1"/>
          <w:sz w:val="21"/>
          <w:szCs w:val="21"/>
          <w:lang w:val="es-ES_tradnl"/>
        </w:rPr>
        <w:t>Algún día, e</w:t>
      </w:r>
      <w:r w:rsidRPr="00BA58FF">
        <w:rPr>
          <w:rFonts w:ascii="Times New Roman" w:hAnsi="Times New Roman" w:cs="Times New Roman"/>
          <w:color w:val="000000" w:themeColor="text1"/>
          <w:sz w:val="21"/>
          <w:szCs w:val="21"/>
          <w:lang w:val="es-ES_tradnl"/>
        </w:rPr>
        <w:t>spero agradecer al Papa Francisco por decir que nuestros "fundadores y fundadoras nunca pensaron que serían una multitud"</w:t>
      </w:r>
      <w:r w:rsidR="00F47132" w:rsidRPr="00BA58FF">
        <w:rPr>
          <w:rStyle w:val="Rimandonotaapidipagina"/>
          <w:rFonts w:ascii="Times New Roman" w:hAnsi="Times New Roman" w:cs="Times New Roman"/>
          <w:color w:val="000000" w:themeColor="text1"/>
          <w:sz w:val="21"/>
          <w:szCs w:val="21"/>
          <w:lang w:val="es-ES_tradnl"/>
        </w:rPr>
        <w:footnoteReference w:id="6"/>
      </w:r>
      <w:r w:rsidRPr="00BA58FF">
        <w:rPr>
          <w:rFonts w:ascii="Times New Roman" w:hAnsi="Times New Roman" w:cs="Times New Roman"/>
          <w:color w:val="000000" w:themeColor="text1"/>
          <w:sz w:val="21"/>
          <w:szCs w:val="21"/>
          <w:lang w:val="es-ES_tradnl"/>
        </w:rPr>
        <w:t xml:space="preserve">. Todo el tiempo que hemos dedicado a los números, me recuerda al espejo </w:t>
      </w:r>
      <w:r w:rsidR="00F47132" w:rsidRPr="00BA58FF">
        <w:rPr>
          <w:rFonts w:ascii="Times New Roman" w:hAnsi="Times New Roman" w:cs="Times New Roman"/>
          <w:color w:val="000000" w:themeColor="text1"/>
          <w:sz w:val="21"/>
          <w:szCs w:val="21"/>
          <w:lang w:val="es-ES_tradnl"/>
        </w:rPr>
        <w:t>en el cuento</w:t>
      </w:r>
      <w:r w:rsidRPr="00BA58FF">
        <w:rPr>
          <w:rFonts w:ascii="Times New Roman" w:hAnsi="Times New Roman" w:cs="Times New Roman"/>
          <w:color w:val="000000" w:themeColor="text1"/>
          <w:sz w:val="21"/>
          <w:szCs w:val="21"/>
          <w:lang w:val="es-ES_tradnl"/>
        </w:rPr>
        <w:t xml:space="preserve"> de Blancanieves, </w:t>
      </w:r>
      <w:r w:rsidR="00F47132" w:rsidRPr="00BA58FF">
        <w:rPr>
          <w:rFonts w:ascii="Times New Roman" w:hAnsi="Times New Roman" w:cs="Times New Roman"/>
          <w:color w:val="000000" w:themeColor="text1"/>
          <w:sz w:val="21"/>
          <w:szCs w:val="21"/>
          <w:lang w:val="es-ES_tradnl"/>
        </w:rPr>
        <w:t>“</w:t>
      </w:r>
      <w:r w:rsidRPr="00BA58FF">
        <w:rPr>
          <w:rFonts w:ascii="Times New Roman" w:hAnsi="Times New Roman" w:cs="Times New Roman"/>
          <w:i/>
          <w:color w:val="000000" w:themeColor="text1"/>
          <w:sz w:val="21"/>
          <w:szCs w:val="21"/>
          <w:lang w:val="es-ES_tradnl"/>
        </w:rPr>
        <w:t>espejito, e</w:t>
      </w:r>
      <w:r w:rsidR="00F47132" w:rsidRPr="00BA58FF">
        <w:rPr>
          <w:rFonts w:ascii="Times New Roman" w:hAnsi="Times New Roman" w:cs="Times New Roman"/>
          <w:i/>
          <w:color w:val="000000" w:themeColor="text1"/>
          <w:sz w:val="21"/>
          <w:szCs w:val="21"/>
          <w:lang w:val="es-ES_tradnl"/>
        </w:rPr>
        <w:t>spejito, quién es la mas bonita</w:t>
      </w:r>
      <w:r w:rsidR="00F47132" w:rsidRPr="00BA58FF">
        <w:rPr>
          <w:rFonts w:ascii="Times New Roman" w:hAnsi="Times New Roman" w:cs="Times New Roman"/>
          <w:color w:val="000000" w:themeColor="text1"/>
          <w:sz w:val="21"/>
          <w:szCs w:val="21"/>
          <w:lang w:val="es-ES_tradnl"/>
        </w:rPr>
        <w:t xml:space="preserve">". </w:t>
      </w:r>
      <w:r w:rsidR="0076695D" w:rsidRPr="00BA58FF">
        <w:rPr>
          <w:rFonts w:ascii="Times New Roman" w:hAnsi="Times New Roman" w:cs="Times New Roman"/>
          <w:color w:val="000000" w:themeColor="text1"/>
          <w:sz w:val="21"/>
          <w:szCs w:val="21"/>
          <w:lang w:val="es-ES_tradnl"/>
        </w:rPr>
        <w:t>El orgullo está por debajo de nuestra llamado</w:t>
      </w:r>
      <w:r w:rsidRPr="00BA58FF">
        <w:rPr>
          <w:rFonts w:ascii="Times New Roman" w:hAnsi="Times New Roman" w:cs="Times New Roman"/>
          <w:color w:val="000000" w:themeColor="text1"/>
          <w:sz w:val="21"/>
          <w:szCs w:val="21"/>
          <w:lang w:val="es-ES_tradnl"/>
        </w:rPr>
        <w:t xml:space="preserve">, pero ha sido </w:t>
      </w:r>
      <w:r w:rsidR="00F47132" w:rsidRPr="00BA58FF">
        <w:rPr>
          <w:rFonts w:ascii="Times New Roman" w:hAnsi="Times New Roman" w:cs="Times New Roman"/>
          <w:color w:val="000000" w:themeColor="text1"/>
          <w:sz w:val="21"/>
          <w:szCs w:val="21"/>
          <w:lang w:val="es-ES_tradnl"/>
        </w:rPr>
        <w:t xml:space="preserve">¡tan tentador, </w:t>
      </w:r>
      <w:r w:rsidRPr="00BA58FF">
        <w:rPr>
          <w:rFonts w:ascii="Times New Roman" w:hAnsi="Times New Roman" w:cs="Times New Roman"/>
          <w:color w:val="000000" w:themeColor="text1"/>
          <w:sz w:val="21"/>
          <w:szCs w:val="21"/>
          <w:lang w:val="es-ES_tradnl"/>
        </w:rPr>
        <w:t>tan brillante!</w:t>
      </w:r>
    </w:p>
    <w:p w14:paraId="07E81A51" w14:textId="77777777" w:rsidR="0076695D" w:rsidRPr="00BA58FF" w:rsidRDefault="0076695D" w:rsidP="007663D8">
      <w:pPr>
        <w:jc w:val="both"/>
        <w:rPr>
          <w:rFonts w:ascii="Times New Roman" w:hAnsi="Times New Roman" w:cs="Times New Roman"/>
          <w:color w:val="000000" w:themeColor="text1"/>
          <w:sz w:val="21"/>
          <w:szCs w:val="21"/>
          <w:lang w:val="es-ES_tradnl"/>
        </w:rPr>
      </w:pPr>
    </w:p>
    <w:p w14:paraId="6E46454D" w14:textId="77777777" w:rsidR="0021138C" w:rsidRPr="00BA58FF" w:rsidRDefault="00F47132"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 xml:space="preserve">En cambio, ofrezco una lente diferente: la búsqueda del futuro debe comenzar por recordar. Para entender el futuro necesitamos tomarnos el tiempo para recordar. "Recordar" en español viene de </w:t>
      </w:r>
      <w:r w:rsidRPr="00BA58FF">
        <w:rPr>
          <w:rFonts w:ascii="Times New Roman" w:hAnsi="Times New Roman" w:cs="Times New Roman"/>
          <w:i/>
          <w:color w:val="000000" w:themeColor="text1"/>
          <w:sz w:val="21"/>
          <w:szCs w:val="21"/>
          <w:lang w:val="es-ES_tradnl"/>
        </w:rPr>
        <w:t>re-cordis</w:t>
      </w:r>
      <w:r w:rsidRPr="00BA58FF">
        <w:rPr>
          <w:rFonts w:ascii="Times New Roman" w:hAnsi="Times New Roman" w:cs="Times New Roman"/>
          <w:color w:val="000000" w:themeColor="text1"/>
          <w:sz w:val="21"/>
          <w:szCs w:val="21"/>
          <w:lang w:val="es-ES_tradnl"/>
        </w:rPr>
        <w:t>, volver a pasar por el corazón. Necesitamos "</w:t>
      </w:r>
      <w:r w:rsidRPr="00BA58FF">
        <w:rPr>
          <w:rFonts w:ascii="Times New Roman" w:hAnsi="Times New Roman" w:cs="Times New Roman"/>
          <w:i/>
          <w:color w:val="000000" w:themeColor="text1"/>
          <w:sz w:val="21"/>
          <w:szCs w:val="21"/>
          <w:lang w:val="es-ES_tradnl"/>
        </w:rPr>
        <w:t>re-cordar</w:t>
      </w:r>
      <w:r w:rsidRPr="00BA58FF">
        <w:rPr>
          <w:rFonts w:ascii="Times New Roman" w:hAnsi="Times New Roman" w:cs="Times New Roman"/>
          <w:color w:val="000000" w:themeColor="text1"/>
          <w:sz w:val="21"/>
          <w:szCs w:val="21"/>
          <w:lang w:val="es-ES_tradnl"/>
        </w:rPr>
        <w:t>". La memoria es el sacramento de la presencia. Como líde</w:t>
      </w:r>
      <w:r w:rsidR="00AB2B11" w:rsidRPr="00BA58FF">
        <w:rPr>
          <w:rFonts w:ascii="Times New Roman" w:hAnsi="Times New Roman" w:cs="Times New Roman"/>
          <w:color w:val="000000" w:themeColor="text1"/>
          <w:sz w:val="21"/>
          <w:szCs w:val="21"/>
          <w:lang w:val="es-ES_tradnl"/>
        </w:rPr>
        <w:t>res, debemos llamar a nuestras H</w:t>
      </w:r>
      <w:r w:rsidRPr="00BA58FF">
        <w:rPr>
          <w:rFonts w:ascii="Times New Roman" w:hAnsi="Times New Roman" w:cs="Times New Roman"/>
          <w:color w:val="000000" w:themeColor="text1"/>
          <w:sz w:val="21"/>
          <w:szCs w:val="21"/>
          <w:lang w:val="es-ES_tradnl"/>
        </w:rPr>
        <w:t>ermanas a la memoria sagra</w:t>
      </w:r>
      <w:r w:rsidR="0076695D" w:rsidRPr="00BA58FF">
        <w:rPr>
          <w:rFonts w:ascii="Times New Roman" w:hAnsi="Times New Roman" w:cs="Times New Roman"/>
          <w:color w:val="000000" w:themeColor="text1"/>
          <w:sz w:val="21"/>
          <w:szCs w:val="21"/>
          <w:lang w:val="es-ES_tradnl"/>
        </w:rPr>
        <w:t>da para creer en nuestro futuro</w:t>
      </w:r>
      <w:r w:rsidRPr="00BA58FF">
        <w:rPr>
          <w:rFonts w:ascii="Times New Roman" w:hAnsi="Times New Roman" w:cs="Times New Roman"/>
          <w:color w:val="000000" w:themeColor="text1"/>
          <w:sz w:val="21"/>
          <w:szCs w:val="21"/>
          <w:lang w:val="es-ES_tradnl"/>
        </w:rPr>
        <w:t xml:space="preserve">. Necesitamos entrar en el misterio de nuestra memoria, a veces selectiva, a veces dolorosa, a veces oculta. Necesitamos contar y volver a contar las </w:t>
      </w:r>
      <w:r w:rsidR="0076695D" w:rsidRPr="00BA58FF">
        <w:rPr>
          <w:rFonts w:ascii="Times New Roman" w:hAnsi="Times New Roman" w:cs="Times New Roman"/>
          <w:color w:val="000000" w:themeColor="text1"/>
          <w:sz w:val="21"/>
          <w:szCs w:val="21"/>
          <w:lang w:val="es-ES_tradnl"/>
        </w:rPr>
        <w:t>relatos</w:t>
      </w:r>
      <w:r w:rsidRPr="00BA58FF">
        <w:rPr>
          <w:rFonts w:ascii="Times New Roman" w:hAnsi="Times New Roman" w:cs="Times New Roman"/>
          <w:color w:val="000000" w:themeColor="text1"/>
          <w:sz w:val="21"/>
          <w:szCs w:val="21"/>
          <w:lang w:val="es-ES_tradnl"/>
        </w:rPr>
        <w:t xml:space="preserve"> que nos formaron: nuestras </w:t>
      </w:r>
      <w:r w:rsidR="0076695D" w:rsidRPr="00BA58FF">
        <w:rPr>
          <w:rFonts w:ascii="Times New Roman" w:hAnsi="Times New Roman" w:cs="Times New Roman"/>
          <w:color w:val="000000" w:themeColor="text1"/>
          <w:sz w:val="21"/>
          <w:szCs w:val="21"/>
          <w:lang w:val="es-ES_tradnl"/>
        </w:rPr>
        <w:t>relatos</w:t>
      </w:r>
      <w:r w:rsidRPr="00BA58FF">
        <w:rPr>
          <w:rFonts w:ascii="Times New Roman" w:hAnsi="Times New Roman" w:cs="Times New Roman"/>
          <w:color w:val="000000" w:themeColor="text1"/>
          <w:sz w:val="21"/>
          <w:szCs w:val="21"/>
          <w:lang w:val="es-ES_tradnl"/>
        </w:rPr>
        <w:t xml:space="preserve"> pio</w:t>
      </w:r>
      <w:r w:rsidR="0076695D" w:rsidRPr="00BA58FF">
        <w:rPr>
          <w:rFonts w:ascii="Times New Roman" w:hAnsi="Times New Roman" w:cs="Times New Roman"/>
          <w:color w:val="000000" w:themeColor="text1"/>
          <w:sz w:val="21"/>
          <w:szCs w:val="21"/>
          <w:lang w:val="es-ES_tradnl"/>
        </w:rPr>
        <w:t>neros, nuestro</w:t>
      </w:r>
      <w:r w:rsidRPr="00BA58FF">
        <w:rPr>
          <w:rFonts w:ascii="Times New Roman" w:hAnsi="Times New Roman" w:cs="Times New Roman"/>
          <w:color w:val="000000" w:themeColor="text1"/>
          <w:sz w:val="21"/>
          <w:szCs w:val="21"/>
          <w:lang w:val="es-ES_tradnl"/>
        </w:rPr>
        <w:t xml:space="preserve">s </w:t>
      </w:r>
      <w:r w:rsidR="0076695D" w:rsidRPr="00BA58FF">
        <w:rPr>
          <w:rFonts w:ascii="Times New Roman" w:hAnsi="Times New Roman" w:cs="Times New Roman"/>
          <w:color w:val="000000" w:themeColor="text1"/>
          <w:sz w:val="21"/>
          <w:szCs w:val="21"/>
          <w:lang w:val="es-ES_tradnl"/>
        </w:rPr>
        <w:t>relatos de fundación, nuestro</w:t>
      </w:r>
      <w:r w:rsidRPr="00BA58FF">
        <w:rPr>
          <w:rFonts w:ascii="Times New Roman" w:hAnsi="Times New Roman" w:cs="Times New Roman"/>
          <w:color w:val="000000" w:themeColor="text1"/>
          <w:sz w:val="21"/>
          <w:szCs w:val="21"/>
          <w:lang w:val="es-ES_tradnl"/>
        </w:rPr>
        <w:t xml:space="preserve">s </w:t>
      </w:r>
      <w:r w:rsidR="0076695D" w:rsidRPr="00BA58FF">
        <w:rPr>
          <w:rFonts w:ascii="Times New Roman" w:hAnsi="Times New Roman" w:cs="Times New Roman"/>
          <w:color w:val="000000" w:themeColor="text1"/>
          <w:sz w:val="21"/>
          <w:szCs w:val="21"/>
          <w:lang w:val="es-ES_tradnl"/>
        </w:rPr>
        <w:t>relatos</w:t>
      </w:r>
      <w:r w:rsidRPr="00BA58FF">
        <w:rPr>
          <w:rFonts w:ascii="Times New Roman" w:hAnsi="Times New Roman" w:cs="Times New Roman"/>
          <w:color w:val="000000" w:themeColor="text1"/>
          <w:sz w:val="21"/>
          <w:szCs w:val="21"/>
          <w:lang w:val="es-ES_tradnl"/>
        </w:rPr>
        <w:t xml:space="preserve"> de renovación y de conflicto, </w:t>
      </w:r>
      <w:r w:rsidR="00045D6D" w:rsidRPr="00BA58FF">
        <w:rPr>
          <w:rFonts w:ascii="Times New Roman" w:hAnsi="Times New Roman" w:cs="Times New Roman"/>
          <w:color w:val="000000" w:themeColor="text1"/>
          <w:sz w:val="21"/>
          <w:szCs w:val="21"/>
          <w:lang w:val="es-ES_tradnl"/>
        </w:rPr>
        <w:t xml:space="preserve">allí </w:t>
      </w:r>
      <w:r w:rsidRPr="00BA58FF">
        <w:rPr>
          <w:rFonts w:ascii="Times New Roman" w:hAnsi="Times New Roman" w:cs="Times New Roman"/>
          <w:color w:val="000000" w:themeColor="text1"/>
          <w:sz w:val="21"/>
          <w:szCs w:val="21"/>
          <w:lang w:val="es-ES_tradnl"/>
        </w:rPr>
        <w:t>encontraremos las semillas que necesitamos para sembrar.</w:t>
      </w:r>
      <w:r w:rsidR="0076695D" w:rsidRPr="00BA58FF">
        <w:rPr>
          <w:rFonts w:ascii="Times New Roman" w:hAnsi="Times New Roman" w:cs="Times New Roman"/>
          <w:color w:val="000000" w:themeColor="text1"/>
          <w:sz w:val="21"/>
          <w:szCs w:val="21"/>
          <w:lang w:val="es-ES_tradnl"/>
        </w:rPr>
        <w:t xml:space="preserve"> </w:t>
      </w:r>
      <w:r w:rsidRPr="00BA58FF">
        <w:rPr>
          <w:rFonts w:ascii="Times New Roman" w:hAnsi="Times New Roman" w:cs="Times New Roman"/>
          <w:color w:val="000000" w:themeColor="text1"/>
          <w:sz w:val="21"/>
          <w:szCs w:val="21"/>
          <w:lang w:val="es-ES_tradnl"/>
        </w:rPr>
        <w:t>¿Cómo recordamos como comunidad?</w:t>
      </w:r>
    </w:p>
    <w:p w14:paraId="18DD9DCD" w14:textId="77777777" w:rsidR="0076695D" w:rsidRPr="00BA58FF" w:rsidRDefault="0076695D" w:rsidP="007663D8">
      <w:pPr>
        <w:jc w:val="both"/>
        <w:rPr>
          <w:rFonts w:ascii="Times New Roman" w:hAnsi="Times New Roman" w:cs="Times New Roman"/>
          <w:color w:val="000000" w:themeColor="text1"/>
          <w:sz w:val="21"/>
          <w:szCs w:val="21"/>
          <w:lang w:val="es-ES_tradnl"/>
        </w:rPr>
      </w:pPr>
    </w:p>
    <w:p w14:paraId="08FB7AA6" w14:textId="77777777" w:rsidR="0021138C" w:rsidRPr="00BA58FF" w:rsidRDefault="0021138C"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Una amiga historiadora me advirtió sobre nuestro uso utilitario de la historia. Contamos historias no para encontrar una salida, no porque necesitamos resolver un problema, ¡contamos historias para saber q</w:t>
      </w:r>
      <w:r w:rsidR="00E14884" w:rsidRPr="00BA58FF">
        <w:rPr>
          <w:rFonts w:ascii="Times New Roman" w:hAnsi="Times New Roman" w:cs="Times New Roman"/>
          <w:color w:val="000000" w:themeColor="text1"/>
          <w:sz w:val="21"/>
          <w:szCs w:val="21"/>
          <w:lang w:val="es-ES_tradnl"/>
        </w:rPr>
        <w:t>uié</w:t>
      </w:r>
      <w:r w:rsidR="00FD702A" w:rsidRPr="00BA58FF">
        <w:rPr>
          <w:rFonts w:ascii="Times New Roman" w:hAnsi="Times New Roman" w:cs="Times New Roman"/>
          <w:color w:val="000000" w:themeColor="text1"/>
          <w:sz w:val="21"/>
          <w:szCs w:val="21"/>
          <w:lang w:val="es-ES_tradnl"/>
        </w:rPr>
        <w:t xml:space="preserve">nes somos! Ella me señaló una </w:t>
      </w:r>
      <w:r w:rsidR="00FD702A" w:rsidRPr="00BA58FF">
        <w:rPr>
          <w:rFonts w:ascii="Times New Roman" w:hAnsi="Times New Roman" w:cs="Times New Roman"/>
          <w:color w:val="000000" w:themeColor="text1"/>
          <w:sz w:val="21"/>
          <w:szCs w:val="21"/>
          <w:lang w:val="es-ES_tradnl"/>
        </w:rPr>
        <w:lastRenderedPageBreak/>
        <w:t xml:space="preserve">reflexión </w:t>
      </w:r>
      <w:r w:rsidRPr="00BA58FF">
        <w:rPr>
          <w:rFonts w:ascii="Times New Roman" w:hAnsi="Times New Roman" w:cs="Times New Roman"/>
          <w:color w:val="000000" w:themeColor="text1"/>
          <w:sz w:val="21"/>
          <w:szCs w:val="21"/>
          <w:lang w:val="es-ES_tradnl"/>
        </w:rPr>
        <w:t>que Umberto Eco hizo sobre el bosque. En un breve ensayo, escribió que hay dos formas de ingresar al bosque narrativo:</w:t>
      </w:r>
    </w:p>
    <w:p w14:paraId="329CD61F" w14:textId="77777777" w:rsidR="00FD702A" w:rsidRPr="00BA58FF" w:rsidRDefault="00FD702A" w:rsidP="007663D8">
      <w:pPr>
        <w:ind w:left="567" w:right="567"/>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L</w:t>
      </w:r>
      <w:r w:rsidR="00F054FA" w:rsidRPr="00BA58FF">
        <w:rPr>
          <w:rFonts w:ascii="Times New Roman" w:hAnsi="Times New Roman" w:cs="Times New Roman"/>
          <w:color w:val="000000" w:themeColor="text1"/>
          <w:sz w:val="21"/>
          <w:szCs w:val="21"/>
          <w:lang w:val="es-ES_tradnl"/>
        </w:rPr>
        <w:t>a primera es probar</w:t>
      </w:r>
      <w:r w:rsidR="008E282D" w:rsidRPr="00BA58FF">
        <w:rPr>
          <w:rFonts w:ascii="Times New Roman" w:hAnsi="Times New Roman" w:cs="Times New Roman"/>
          <w:color w:val="000000" w:themeColor="text1"/>
          <w:sz w:val="21"/>
          <w:szCs w:val="21"/>
          <w:lang w:val="es-ES_tradnl"/>
        </w:rPr>
        <w:t xml:space="preserve"> uno de vario</w:t>
      </w:r>
      <w:r w:rsidRPr="00BA58FF">
        <w:rPr>
          <w:rFonts w:ascii="Times New Roman" w:hAnsi="Times New Roman" w:cs="Times New Roman"/>
          <w:color w:val="000000" w:themeColor="text1"/>
          <w:sz w:val="21"/>
          <w:szCs w:val="21"/>
          <w:lang w:val="es-ES_tradnl"/>
        </w:rPr>
        <w:t xml:space="preserve">s </w:t>
      </w:r>
      <w:r w:rsidR="008E282D" w:rsidRPr="00BA58FF">
        <w:rPr>
          <w:rFonts w:ascii="Times New Roman" w:hAnsi="Times New Roman" w:cs="Times New Roman"/>
          <w:color w:val="000000" w:themeColor="text1"/>
          <w:sz w:val="21"/>
          <w:szCs w:val="21"/>
          <w:lang w:val="es-ES_tradnl"/>
        </w:rPr>
        <w:t>caminos</w:t>
      </w:r>
      <w:r w:rsidRPr="00BA58FF">
        <w:rPr>
          <w:rFonts w:ascii="Times New Roman" w:hAnsi="Times New Roman" w:cs="Times New Roman"/>
          <w:color w:val="000000" w:themeColor="text1"/>
          <w:sz w:val="21"/>
          <w:szCs w:val="21"/>
          <w:lang w:val="es-ES_tradnl"/>
        </w:rPr>
        <w:t xml:space="preserve"> (para salir d</w:t>
      </w:r>
      <w:r w:rsidR="008E282D" w:rsidRPr="00BA58FF">
        <w:rPr>
          <w:rFonts w:ascii="Times New Roman" w:hAnsi="Times New Roman" w:cs="Times New Roman"/>
          <w:color w:val="000000" w:themeColor="text1"/>
          <w:sz w:val="21"/>
          <w:szCs w:val="21"/>
          <w:lang w:val="es-ES_tradnl"/>
        </w:rPr>
        <w:t>el bosque lo más rápido posible</w:t>
      </w:r>
      <w:r w:rsidRPr="00BA58FF">
        <w:rPr>
          <w:rFonts w:ascii="Times New Roman" w:hAnsi="Times New Roman" w:cs="Times New Roman"/>
          <w:color w:val="000000" w:themeColor="text1"/>
          <w:sz w:val="21"/>
          <w:szCs w:val="21"/>
          <w:lang w:val="es-ES_tradnl"/>
        </w:rPr>
        <w:t xml:space="preserve"> o para llegar a la casa de la abuela, </w:t>
      </w:r>
      <w:r w:rsidR="008E282D" w:rsidRPr="00BA58FF">
        <w:rPr>
          <w:rFonts w:ascii="Times New Roman" w:hAnsi="Times New Roman" w:cs="Times New Roman"/>
          <w:color w:val="000000" w:themeColor="text1"/>
          <w:sz w:val="21"/>
          <w:szCs w:val="21"/>
          <w:lang w:val="es-ES_tradnl"/>
        </w:rPr>
        <w:t xml:space="preserve">como en </w:t>
      </w:r>
      <w:r w:rsidRPr="00BA58FF">
        <w:rPr>
          <w:rFonts w:ascii="Times New Roman" w:hAnsi="Times New Roman" w:cs="Times New Roman"/>
          <w:color w:val="000000" w:themeColor="text1"/>
          <w:sz w:val="21"/>
          <w:szCs w:val="21"/>
          <w:lang w:val="es-ES_tradnl"/>
        </w:rPr>
        <w:t xml:space="preserve">Pulgarcito o Hansel y Gretel); </w:t>
      </w:r>
      <w:r w:rsidR="008E282D" w:rsidRPr="00BA58FF">
        <w:rPr>
          <w:rFonts w:ascii="Times New Roman" w:hAnsi="Times New Roman" w:cs="Times New Roman"/>
          <w:color w:val="000000" w:themeColor="text1"/>
          <w:sz w:val="21"/>
          <w:szCs w:val="21"/>
          <w:lang w:val="es-ES_tradnl"/>
        </w:rPr>
        <w:t xml:space="preserve">la segunda </w:t>
      </w:r>
      <w:r w:rsidRPr="00BA58FF">
        <w:rPr>
          <w:rFonts w:ascii="Times New Roman" w:hAnsi="Times New Roman" w:cs="Times New Roman"/>
          <w:color w:val="000000" w:themeColor="text1"/>
          <w:sz w:val="21"/>
          <w:szCs w:val="21"/>
          <w:lang w:val="es-ES_tradnl"/>
        </w:rPr>
        <w:t xml:space="preserve">es caminar para </w:t>
      </w:r>
      <w:r w:rsidR="008E282D" w:rsidRPr="00BA58FF">
        <w:rPr>
          <w:rFonts w:ascii="Times New Roman" w:hAnsi="Times New Roman" w:cs="Times New Roman"/>
          <w:color w:val="000000" w:themeColor="text1"/>
          <w:sz w:val="21"/>
          <w:szCs w:val="21"/>
          <w:lang w:val="es-ES_tradnl"/>
        </w:rPr>
        <w:t>estudiar</w:t>
      </w:r>
      <w:r w:rsidRPr="00BA58FF">
        <w:rPr>
          <w:rFonts w:ascii="Times New Roman" w:hAnsi="Times New Roman" w:cs="Times New Roman"/>
          <w:color w:val="000000" w:themeColor="text1"/>
          <w:sz w:val="21"/>
          <w:szCs w:val="21"/>
          <w:lang w:val="es-ES_tradnl"/>
        </w:rPr>
        <w:t xml:space="preserve"> la madera y descubrir por qué algunos ca</w:t>
      </w:r>
      <w:r w:rsidR="008E282D" w:rsidRPr="00BA58FF">
        <w:rPr>
          <w:rFonts w:ascii="Times New Roman" w:hAnsi="Times New Roman" w:cs="Times New Roman"/>
          <w:color w:val="000000" w:themeColor="text1"/>
          <w:sz w:val="21"/>
          <w:szCs w:val="21"/>
          <w:lang w:val="es-ES_tradnl"/>
        </w:rPr>
        <w:t>minos son accesibles y otros no</w:t>
      </w:r>
      <w:r w:rsidRPr="00BA58FF">
        <w:rPr>
          <w:rFonts w:ascii="Times New Roman" w:hAnsi="Times New Roman" w:cs="Times New Roman"/>
          <w:color w:val="000000" w:themeColor="text1"/>
          <w:sz w:val="21"/>
          <w:szCs w:val="21"/>
          <w:lang w:val="es-ES_tradnl"/>
        </w:rPr>
        <w:t>... Entramos en las historias de la misma manera, el</w:t>
      </w:r>
      <w:r w:rsidR="008E282D" w:rsidRPr="00BA58FF">
        <w:rPr>
          <w:rFonts w:ascii="Times New Roman" w:hAnsi="Times New Roman" w:cs="Times New Roman"/>
          <w:color w:val="000000" w:themeColor="text1"/>
          <w:sz w:val="21"/>
          <w:szCs w:val="21"/>
          <w:lang w:val="es-ES_tradnl"/>
        </w:rPr>
        <w:t xml:space="preserve"> primer tipo de lector/a ingresa a</w:t>
      </w:r>
      <w:r w:rsidRPr="00BA58FF">
        <w:rPr>
          <w:rFonts w:ascii="Times New Roman" w:hAnsi="Times New Roman" w:cs="Times New Roman"/>
          <w:color w:val="000000" w:themeColor="text1"/>
          <w:sz w:val="21"/>
          <w:szCs w:val="21"/>
          <w:lang w:val="es-ES_tradnl"/>
        </w:rPr>
        <w:t xml:space="preserve">l texto buscando saber "cómo </w:t>
      </w:r>
      <w:r w:rsidR="008E282D" w:rsidRPr="00BA58FF">
        <w:rPr>
          <w:rFonts w:ascii="Times New Roman" w:hAnsi="Times New Roman" w:cs="Times New Roman"/>
          <w:color w:val="000000" w:themeColor="text1"/>
          <w:sz w:val="21"/>
          <w:szCs w:val="21"/>
          <w:lang w:val="es-ES_tradnl"/>
        </w:rPr>
        <w:t>termina la historia"</w:t>
      </w:r>
      <w:r w:rsidRPr="00BA58FF">
        <w:rPr>
          <w:rFonts w:ascii="Times New Roman" w:hAnsi="Times New Roman" w:cs="Times New Roman"/>
          <w:color w:val="000000" w:themeColor="text1"/>
          <w:sz w:val="21"/>
          <w:szCs w:val="21"/>
          <w:lang w:val="es-ES_tradnl"/>
        </w:rPr>
        <w:t xml:space="preserve"> por lo que generalmente es suficiente leerla una vez. En contraste, para identificar al autor modelo, el texto debe </w:t>
      </w:r>
      <w:r w:rsidR="00F054FA" w:rsidRPr="00BA58FF">
        <w:rPr>
          <w:rFonts w:ascii="Times New Roman" w:hAnsi="Times New Roman" w:cs="Times New Roman"/>
          <w:color w:val="000000" w:themeColor="text1"/>
          <w:sz w:val="21"/>
          <w:szCs w:val="21"/>
          <w:lang w:val="es-ES_tradnl"/>
        </w:rPr>
        <w:t>terminar</w:t>
      </w:r>
      <w:r w:rsidRPr="00BA58FF">
        <w:rPr>
          <w:rFonts w:ascii="Times New Roman" w:hAnsi="Times New Roman" w:cs="Times New Roman"/>
          <w:color w:val="000000" w:themeColor="text1"/>
          <w:sz w:val="21"/>
          <w:szCs w:val="21"/>
          <w:lang w:val="es-ES_tradnl"/>
        </w:rPr>
        <w:t xml:space="preserve"> muchas veces, y ciertas historias </w:t>
      </w:r>
      <w:r w:rsidR="00F054FA" w:rsidRPr="00BA58FF">
        <w:rPr>
          <w:rFonts w:ascii="Times New Roman" w:hAnsi="Times New Roman" w:cs="Times New Roman"/>
          <w:color w:val="000000" w:themeColor="text1"/>
          <w:sz w:val="21"/>
          <w:szCs w:val="21"/>
          <w:lang w:val="es-ES_tradnl"/>
        </w:rPr>
        <w:t>no tener fin</w:t>
      </w:r>
      <w:r w:rsidR="00165EB6" w:rsidRPr="00BA58FF">
        <w:rPr>
          <w:rFonts w:ascii="Times New Roman" w:hAnsi="Times New Roman" w:cs="Times New Roman"/>
          <w:color w:val="000000" w:themeColor="text1"/>
          <w:sz w:val="21"/>
          <w:szCs w:val="21"/>
          <w:lang w:val="es-ES_tradnl"/>
        </w:rPr>
        <w:t>.</w:t>
      </w:r>
      <w:r w:rsidR="00165EB6" w:rsidRPr="00BA58FF">
        <w:rPr>
          <w:rStyle w:val="Rimandonotaapidipagina"/>
          <w:rFonts w:ascii="Times New Roman" w:hAnsi="Times New Roman" w:cs="Times New Roman"/>
          <w:color w:val="000000" w:themeColor="text1"/>
          <w:sz w:val="21"/>
          <w:szCs w:val="21"/>
          <w:lang w:val="es-ES_tradnl"/>
        </w:rPr>
        <w:footnoteReference w:id="7"/>
      </w:r>
    </w:p>
    <w:p w14:paraId="45CF365B" w14:textId="77777777" w:rsidR="0076695D" w:rsidRPr="00BA58FF" w:rsidRDefault="0021138C"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 xml:space="preserve">Como líderes de institutos religiosos, </w:t>
      </w:r>
      <w:r w:rsidR="0076695D" w:rsidRPr="00BA58FF">
        <w:rPr>
          <w:rFonts w:ascii="Times New Roman" w:hAnsi="Times New Roman" w:cs="Times New Roman"/>
          <w:color w:val="000000" w:themeColor="text1"/>
          <w:sz w:val="21"/>
          <w:szCs w:val="21"/>
          <w:lang w:val="es-ES_tradnl"/>
        </w:rPr>
        <w:t>tenemos la responsabilidad de ofrecer lo simbólico y crear sentido. Necesitamos artesanas del relato para que podamos recordar quiénes somos.</w:t>
      </w:r>
    </w:p>
    <w:p w14:paraId="39652BC2" w14:textId="77777777" w:rsidR="006D770D" w:rsidRPr="00BA58FF" w:rsidRDefault="006D770D" w:rsidP="007663D8">
      <w:pPr>
        <w:jc w:val="both"/>
        <w:rPr>
          <w:rFonts w:ascii="Times New Roman" w:hAnsi="Times New Roman" w:cs="Times New Roman"/>
          <w:sz w:val="21"/>
          <w:szCs w:val="21"/>
          <w:lang w:val="es-ES_tradnl"/>
        </w:rPr>
      </w:pPr>
    </w:p>
    <w:p w14:paraId="794C7E20" w14:textId="77777777" w:rsidR="006D770D" w:rsidRPr="00BA58FF" w:rsidRDefault="00E14884"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Cuando la H</w:t>
      </w:r>
      <w:r w:rsidR="006D770D" w:rsidRPr="00BA58FF">
        <w:rPr>
          <w:rFonts w:ascii="Times New Roman" w:hAnsi="Times New Roman" w:cs="Times New Roman"/>
          <w:sz w:val="21"/>
          <w:szCs w:val="21"/>
          <w:lang w:val="es-ES_tradnl"/>
        </w:rPr>
        <w:t>ermana Verónica Openibo, líder de la Sociedad del Santo Niño Jesús, se dirigió a la Cumbre del Vaticano sobre el abuso, me llené de esperanza</w:t>
      </w:r>
      <w:r w:rsidR="00103AB2" w:rsidRPr="00BA58FF">
        <w:rPr>
          <w:rFonts w:ascii="Times New Roman" w:hAnsi="Times New Roman" w:cs="Times New Roman"/>
          <w:sz w:val="21"/>
          <w:szCs w:val="21"/>
          <w:lang w:val="es-ES_tradnl"/>
        </w:rPr>
        <w:t xml:space="preserve"> una vez más</w:t>
      </w:r>
      <w:r w:rsidR="006D770D" w:rsidRPr="00BA58FF">
        <w:rPr>
          <w:rFonts w:ascii="Times New Roman" w:hAnsi="Times New Roman" w:cs="Times New Roman"/>
          <w:sz w:val="21"/>
          <w:szCs w:val="21"/>
          <w:lang w:val="es-ES_tradnl"/>
        </w:rPr>
        <w:t xml:space="preserve">. </w:t>
      </w:r>
      <w:r w:rsidR="00103AB2" w:rsidRPr="00BA58FF">
        <w:rPr>
          <w:rFonts w:ascii="Times New Roman" w:hAnsi="Times New Roman" w:cs="Times New Roman"/>
          <w:sz w:val="21"/>
          <w:szCs w:val="21"/>
          <w:lang w:val="es-ES_tradnl"/>
        </w:rPr>
        <w:t>T</w:t>
      </w:r>
      <w:r w:rsidR="006D770D" w:rsidRPr="00BA58FF">
        <w:rPr>
          <w:rFonts w:ascii="Times New Roman" w:hAnsi="Times New Roman" w:cs="Times New Roman"/>
          <w:sz w:val="21"/>
          <w:szCs w:val="21"/>
          <w:lang w:val="es-ES_tradnl"/>
        </w:rPr>
        <w:t xml:space="preserve">odas estábamos </w:t>
      </w:r>
      <w:r w:rsidR="00103AB2" w:rsidRPr="00BA58FF">
        <w:rPr>
          <w:rFonts w:ascii="Times New Roman" w:hAnsi="Times New Roman" w:cs="Times New Roman"/>
          <w:sz w:val="21"/>
          <w:szCs w:val="21"/>
          <w:lang w:val="es-ES_tradnl"/>
        </w:rPr>
        <w:t>cuando dio</w:t>
      </w:r>
      <w:r w:rsidR="006D770D" w:rsidRPr="00BA58FF">
        <w:rPr>
          <w:rFonts w:ascii="Times New Roman" w:hAnsi="Times New Roman" w:cs="Times New Roman"/>
          <w:sz w:val="21"/>
          <w:szCs w:val="21"/>
          <w:lang w:val="es-ES_tradnl"/>
        </w:rPr>
        <w:t xml:space="preserve"> testimonio</w:t>
      </w:r>
      <w:r w:rsidR="00103AB2" w:rsidRPr="00BA58FF">
        <w:rPr>
          <w:rFonts w:ascii="Times New Roman" w:hAnsi="Times New Roman" w:cs="Times New Roman"/>
          <w:sz w:val="21"/>
          <w:szCs w:val="21"/>
          <w:lang w:val="es-ES_tradnl"/>
        </w:rPr>
        <w:t xml:space="preserve"> en nombre de las mujeres del mundo entero</w:t>
      </w:r>
      <w:r w:rsidR="006D770D" w:rsidRPr="00BA58FF">
        <w:rPr>
          <w:rFonts w:ascii="Times New Roman" w:hAnsi="Times New Roman" w:cs="Times New Roman"/>
          <w:sz w:val="21"/>
          <w:szCs w:val="21"/>
          <w:lang w:val="es-ES_tradnl"/>
        </w:rPr>
        <w:t xml:space="preserve">. El mes pasado estuve en Roma y pensé en ella, después de la celebración de la Eucaristía, cuando me detuve ante cada estatua de </w:t>
      </w:r>
      <w:r w:rsidR="00103AB2" w:rsidRPr="00BA58FF">
        <w:rPr>
          <w:rFonts w:ascii="Times New Roman" w:hAnsi="Times New Roman" w:cs="Times New Roman"/>
          <w:sz w:val="21"/>
          <w:szCs w:val="21"/>
          <w:lang w:val="es-ES_tradnl"/>
        </w:rPr>
        <w:t xml:space="preserve">una </w:t>
      </w:r>
      <w:r w:rsidR="006D770D" w:rsidRPr="00BA58FF">
        <w:rPr>
          <w:rFonts w:ascii="Times New Roman" w:hAnsi="Times New Roman" w:cs="Times New Roman"/>
          <w:sz w:val="21"/>
          <w:szCs w:val="21"/>
          <w:lang w:val="es-ES_tradnl"/>
        </w:rPr>
        <w:t xml:space="preserve">mujer que pude encontrar en la Basílica de San Pedro. Deambulando de un pilar a otro, </w:t>
      </w:r>
      <w:r w:rsidR="00103AB2" w:rsidRPr="00BA58FF">
        <w:rPr>
          <w:rFonts w:ascii="Times New Roman" w:hAnsi="Times New Roman" w:cs="Times New Roman"/>
          <w:sz w:val="21"/>
          <w:szCs w:val="21"/>
          <w:lang w:val="es-ES_tradnl"/>
        </w:rPr>
        <w:t>le pedi</w:t>
      </w:r>
      <w:r w:rsidR="006D770D" w:rsidRPr="00BA58FF">
        <w:rPr>
          <w:rFonts w:ascii="Times New Roman" w:hAnsi="Times New Roman" w:cs="Times New Roman"/>
          <w:sz w:val="21"/>
          <w:szCs w:val="21"/>
          <w:lang w:val="es-ES_tradnl"/>
        </w:rPr>
        <w:t xml:space="preserve"> a cada una de ella</w:t>
      </w:r>
      <w:r w:rsidR="00FF192B" w:rsidRPr="00BA58FF">
        <w:rPr>
          <w:rFonts w:ascii="Times New Roman" w:hAnsi="Times New Roman" w:cs="Times New Roman"/>
          <w:sz w:val="21"/>
          <w:szCs w:val="21"/>
          <w:lang w:val="es-ES_tradnl"/>
        </w:rPr>
        <w:t>s: ¿Q</w:t>
      </w:r>
      <w:r w:rsidR="006D770D" w:rsidRPr="00BA58FF">
        <w:rPr>
          <w:rFonts w:ascii="Times New Roman" w:hAnsi="Times New Roman" w:cs="Times New Roman"/>
          <w:sz w:val="21"/>
          <w:szCs w:val="21"/>
          <w:lang w:val="es-ES_tradnl"/>
        </w:rPr>
        <w:t xml:space="preserve">ué testimonio te trajo a este lugar? </w:t>
      </w:r>
      <w:r w:rsidR="00FF192B" w:rsidRPr="00BA58FF">
        <w:rPr>
          <w:rFonts w:ascii="Times New Roman" w:hAnsi="Times New Roman" w:cs="Times New Roman"/>
          <w:sz w:val="21"/>
          <w:szCs w:val="21"/>
          <w:lang w:val="es-ES_tradnl"/>
        </w:rPr>
        <w:t>¿Cuál era tu esperanza? ¿Q</w:t>
      </w:r>
      <w:r w:rsidR="006D770D" w:rsidRPr="00BA58FF">
        <w:rPr>
          <w:rFonts w:ascii="Times New Roman" w:hAnsi="Times New Roman" w:cs="Times New Roman"/>
          <w:sz w:val="21"/>
          <w:szCs w:val="21"/>
          <w:lang w:val="es-ES_tradnl"/>
        </w:rPr>
        <w:t xml:space="preserve">ué </w:t>
      </w:r>
      <w:r w:rsidR="00FF192B" w:rsidRPr="00BA58FF">
        <w:rPr>
          <w:rFonts w:ascii="Times New Roman" w:hAnsi="Times New Roman" w:cs="Times New Roman"/>
          <w:sz w:val="21"/>
          <w:szCs w:val="21"/>
          <w:lang w:val="es-ES_tradnl"/>
        </w:rPr>
        <w:t xml:space="preserve">podemos aprender sobre </w:t>
      </w:r>
      <w:r w:rsidR="00BC6178" w:rsidRPr="00BA58FF">
        <w:rPr>
          <w:rFonts w:ascii="Times New Roman" w:hAnsi="Times New Roman" w:cs="Times New Roman"/>
          <w:sz w:val="21"/>
          <w:szCs w:val="21"/>
          <w:lang w:val="es-ES_tradnl"/>
        </w:rPr>
        <w:t>nosotras mismas dialogando con s</w:t>
      </w:r>
      <w:r w:rsidR="006D770D" w:rsidRPr="00BA58FF">
        <w:rPr>
          <w:rFonts w:ascii="Times New Roman" w:hAnsi="Times New Roman" w:cs="Times New Roman"/>
          <w:sz w:val="21"/>
          <w:szCs w:val="21"/>
          <w:lang w:val="es-ES_tradnl"/>
        </w:rPr>
        <w:t xml:space="preserve">us historias? </w:t>
      </w:r>
    </w:p>
    <w:p w14:paraId="068F8ADD" w14:textId="77777777" w:rsidR="006D770D" w:rsidRPr="00BA58FF" w:rsidRDefault="006D770D" w:rsidP="007663D8">
      <w:pPr>
        <w:jc w:val="both"/>
        <w:rPr>
          <w:rFonts w:ascii="Times New Roman" w:hAnsi="Times New Roman" w:cs="Times New Roman"/>
          <w:sz w:val="21"/>
          <w:szCs w:val="21"/>
          <w:lang w:val="es-ES_tradnl"/>
        </w:rPr>
      </w:pPr>
    </w:p>
    <w:p w14:paraId="4BCEEFDD" w14:textId="77777777" w:rsidR="006050BF" w:rsidRPr="00BA58FF" w:rsidRDefault="00E14884"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Escuchando a la H</w:t>
      </w:r>
      <w:r w:rsidR="006F496A" w:rsidRPr="00BA58FF">
        <w:rPr>
          <w:rFonts w:ascii="Times New Roman" w:hAnsi="Times New Roman" w:cs="Times New Roman"/>
          <w:sz w:val="21"/>
          <w:szCs w:val="21"/>
          <w:lang w:val="es-ES_tradnl"/>
        </w:rPr>
        <w:t xml:space="preserve">ermana Verónica y </w:t>
      </w:r>
      <w:r w:rsidR="00BC6178" w:rsidRPr="00BA58FF">
        <w:rPr>
          <w:rFonts w:ascii="Times New Roman" w:hAnsi="Times New Roman" w:cs="Times New Roman"/>
          <w:sz w:val="21"/>
          <w:szCs w:val="21"/>
          <w:lang w:val="es-ES_tradnl"/>
        </w:rPr>
        <w:t>reflexionando sobre</w:t>
      </w:r>
      <w:r w:rsidR="006F496A" w:rsidRPr="00BA58FF">
        <w:rPr>
          <w:rFonts w:ascii="Times New Roman" w:hAnsi="Times New Roman" w:cs="Times New Roman"/>
          <w:sz w:val="21"/>
          <w:szCs w:val="21"/>
          <w:lang w:val="es-ES_tradnl"/>
        </w:rPr>
        <w:t xml:space="preserve"> la historia de las mujeres de nuestra Iglesia, me di cuenta de por qué la memoria es crítica en este momento. La historia de Sor Juana Inés de la Cruz, una monja mexicana del siglo XVII que vivía en un convento de clausura en el período colonial español, me v</w:t>
      </w:r>
      <w:r w:rsidR="00BC6178" w:rsidRPr="00BA58FF">
        <w:rPr>
          <w:rFonts w:ascii="Times New Roman" w:hAnsi="Times New Roman" w:cs="Times New Roman"/>
          <w:sz w:val="21"/>
          <w:szCs w:val="21"/>
          <w:lang w:val="es-ES_tradnl"/>
        </w:rPr>
        <w:t xml:space="preserve">ino inmediatamente a la mente. </w:t>
      </w:r>
      <w:r w:rsidR="006F496A" w:rsidRPr="00BA58FF">
        <w:rPr>
          <w:rFonts w:ascii="Times New Roman" w:hAnsi="Times New Roman" w:cs="Times New Roman"/>
          <w:sz w:val="21"/>
          <w:szCs w:val="21"/>
          <w:lang w:val="es-ES_tradnl"/>
        </w:rPr>
        <w:t>Desafiada por el arzobispo de Puebla sobre las mujeres y el aprendizaje, escribió una defen</w:t>
      </w:r>
      <w:r w:rsidR="00AD00CB" w:rsidRPr="00BA58FF">
        <w:rPr>
          <w:rFonts w:ascii="Times New Roman" w:hAnsi="Times New Roman" w:cs="Times New Roman"/>
          <w:sz w:val="21"/>
          <w:szCs w:val="21"/>
          <w:lang w:val="es-ES_tradnl"/>
        </w:rPr>
        <w:t xml:space="preserve">sa conocida como la </w:t>
      </w:r>
      <w:r w:rsidR="00BC6178" w:rsidRPr="00BA58FF">
        <w:rPr>
          <w:rFonts w:ascii="Times New Roman" w:hAnsi="Times New Roman" w:cs="Times New Roman"/>
          <w:i/>
          <w:sz w:val="21"/>
          <w:szCs w:val="21"/>
          <w:lang w:val="es-ES_tradnl"/>
        </w:rPr>
        <w:t>Carta a Sor</w:t>
      </w:r>
      <w:r w:rsidR="006F496A" w:rsidRPr="00BA58FF">
        <w:rPr>
          <w:rFonts w:ascii="Times New Roman" w:hAnsi="Times New Roman" w:cs="Times New Roman"/>
          <w:i/>
          <w:sz w:val="21"/>
          <w:szCs w:val="21"/>
          <w:lang w:val="es-ES_tradnl"/>
        </w:rPr>
        <w:t xml:space="preserve"> Filotea de la Cruz</w:t>
      </w:r>
      <w:r w:rsidR="006F496A" w:rsidRPr="00BA58FF">
        <w:rPr>
          <w:rFonts w:ascii="Times New Roman" w:hAnsi="Times New Roman" w:cs="Times New Roman"/>
          <w:sz w:val="21"/>
          <w:szCs w:val="21"/>
          <w:lang w:val="es-ES_tradnl"/>
        </w:rPr>
        <w:t xml:space="preserve">. ¡Lo que hizo, fue recordar la historia de todas las mujeres que habían </w:t>
      </w:r>
      <w:r w:rsidR="00305726" w:rsidRPr="00BA58FF">
        <w:rPr>
          <w:rFonts w:ascii="Times New Roman" w:hAnsi="Times New Roman" w:cs="Times New Roman"/>
          <w:sz w:val="21"/>
          <w:szCs w:val="21"/>
          <w:lang w:val="es-ES_tradnl"/>
        </w:rPr>
        <w:t>antecedido</w:t>
      </w:r>
      <w:r w:rsidR="006F496A" w:rsidRPr="00BA58FF">
        <w:rPr>
          <w:rFonts w:ascii="Times New Roman" w:hAnsi="Times New Roman" w:cs="Times New Roman"/>
          <w:sz w:val="21"/>
          <w:szCs w:val="21"/>
          <w:lang w:val="es-ES_tradnl"/>
        </w:rPr>
        <w:t>!</w:t>
      </w:r>
      <w:r w:rsidR="00305726" w:rsidRPr="00BA58FF">
        <w:rPr>
          <w:rStyle w:val="Rimandonotaapidipagina"/>
          <w:rFonts w:ascii="Times New Roman" w:hAnsi="Times New Roman" w:cs="Times New Roman"/>
          <w:sz w:val="21"/>
          <w:szCs w:val="21"/>
          <w:lang w:val="es-ES_tradnl"/>
        </w:rPr>
        <w:footnoteReference w:id="8"/>
      </w:r>
      <w:r w:rsidR="006F496A" w:rsidRPr="00BA58FF">
        <w:rPr>
          <w:rFonts w:ascii="Times New Roman" w:hAnsi="Times New Roman" w:cs="Times New Roman"/>
          <w:sz w:val="21"/>
          <w:szCs w:val="21"/>
          <w:lang w:val="es-ES_tradnl"/>
        </w:rPr>
        <w:t xml:space="preserve"> Al igual que otras mujeres eruditas de la </w:t>
      </w:r>
      <w:r w:rsidR="00BC6178" w:rsidRPr="00BA58FF">
        <w:rPr>
          <w:rFonts w:ascii="Times New Roman" w:hAnsi="Times New Roman" w:cs="Times New Roman"/>
          <w:sz w:val="21"/>
          <w:szCs w:val="21"/>
          <w:lang w:val="es-ES_tradnl"/>
        </w:rPr>
        <w:t>Iglesia</w:t>
      </w:r>
      <w:r w:rsidR="006F496A" w:rsidRPr="00BA58FF">
        <w:rPr>
          <w:rFonts w:ascii="Times New Roman" w:hAnsi="Times New Roman" w:cs="Times New Roman"/>
          <w:sz w:val="21"/>
          <w:szCs w:val="21"/>
          <w:lang w:val="es-ES_tradnl"/>
        </w:rPr>
        <w:t>,</w:t>
      </w:r>
      <w:r w:rsidR="00BC6178" w:rsidRPr="00BA58FF">
        <w:rPr>
          <w:rFonts w:ascii="Times New Roman" w:hAnsi="Times New Roman" w:cs="Times New Roman"/>
          <w:sz w:val="21"/>
          <w:szCs w:val="21"/>
          <w:lang w:val="es-ES_tradnl"/>
        </w:rPr>
        <w:t xml:space="preserve"> encontró la fortaleza para resistir en sus historias. </w:t>
      </w:r>
      <w:r w:rsidR="006F496A" w:rsidRPr="00BA58FF">
        <w:rPr>
          <w:rFonts w:ascii="Times New Roman" w:hAnsi="Times New Roman" w:cs="Times New Roman"/>
          <w:sz w:val="21"/>
          <w:szCs w:val="21"/>
          <w:lang w:val="es-ES_tradnl"/>
        </w:rPr>
        <w:t xml:space="preserve">El poder de esas historias le permitió entrar plenamente en los </w:t>
      </w:r>
      <w:r w:rsidR="00A93ADC" w:rsidRPr="00BA58FF">
        <w:rPr>
          <w:rFonts w:ascii="Times New Roman" w:hAnsi="Times New Roman" w:cs="Times New Roman"/>
          <w:sz w:val="21"/>
          <w:szCs w:val="21"/>
          <w:lang w:val="es-ES_tradnl"/>
        </w:rPr>
        <w:t>dones</w:t>
      </w:r>
      <w:r w:rsidR="006F496A" w:rsidRPr="00BA58FF">
        <w:rPr>
          <w:rFonts w:ascii="Times New Roman" w:hAnsi="Times New Roman" w:cs="Times New Roman"/>
          <w:sz w:val="21"/>
          <w:szCs w:val="21"/>
          <w:lang w:val="es-ES_tradnl"/>
        </w:rPr>
        <w:t xml:space="preserve"> que Dios le había dado, y hasta el día de hoy su poesía y su aprendizaje desafían y </w:t>
      </w:r>
      <w:r w:rsidR="00A93ADC" w:rsidRPr="00BA58FF">
        <w:rPr>
          <w:rFonts w:ascii="Times New Roman" w:hAnsi="Times New Roman" w:cs="Times New Roman"/>
          <w:sz w:val="21"/>
          <w:szCs w:val="21"/>
          <w:lang w:val="es-ES_tradnl"/>
        </w:rPr>
        <w:t>desconciertan</w:t>
      </w:r>
      <w:r w:rsidR="006F496A" w:rsidRPr="00BA58FF">
        <w:rPr>
          <w:rFonts w:ascii="Times New Roman" w:hAnsi="Times New Roman" w:cs="Times New Roman"/>
          <w:sz w:val="21"/>
          <w:szCs w:val="21"/>
          <w:lang w:val="es-ES_tradnl"/>
        </w:rPr>
        <w:t xml:space="preserve"> a los historiadores y críticos.</w:t>
      </w:r>
    </w:p>
    <w:p w14:paraId="5CD4D83C" w14:textId="77777777" w:rsidR="00BC6178" w:rsidRPr="00BA58FF" w:rsidRDefault="00BC6178" w:rsidP="007663D8">
      <w:pPr>
        <w:jc w:val="both"/>
        <w:rPr>
          <w:rFonts w:ascii="Times New Roman" w:hAnsi="Times New Roman" w:cs="Times New Roman"/>
          <w:sz w:val="21"/>
          <w:szCs w:val="21"/>
          <w:lang w:val="es-ES_tradnl"/>
        </w:rPr>
      </w:pPr>
    </w:p>
    <w:p w14:paraId="6C7865AA" w14:textId="77777777" w:rsidR="006050BF" w:rsidRPr="00BA58FF" w:rsidRDefault="00A93ADC"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Mientras estaba en Roma, hice una peregrinación a la tumba de otra mujer, Santa Catalina de Siena, para </w:t>
      </w:r>
      <w:r w:rsidR="00BC6178" w:rsidRPr="00BA58FF">
        <w:rPr>
          <w:rFonts w:ascii="Times New Roman" w:hAnsi="Times New Roman" w:cs="Times New Roman"/>
          <w:sz w:val="21"/>
          <w:szCs w:val="21"/>
          <w:lang w:val="es-ES_tradnl"/>
        </w:rPr>
        <w:t>pedirle su</w:t>
      </w:r>
      <w:r w:rsidRPr="00BA58FF">
        <w:rPr>
          <w:rFonts w:ascii="Times New Roman" w:hAnsi="Times New Roman" w:cs="Times New Roman"/>
          <w:sz w:val="21"/>
          <w:szCs w:val="21"/>
          <w:lang w:val="es-ES_tradnl"/>
        </w:rPr>
        <w:t xml:space="preserve"> orientación, para asegurarme de que este momento no es único, que cientos de años </w:t>
      </w:r>
      <w:r w:rsidR="00F61DB1" w:rsidRPr="00BA58FF">
        <w:rPr>
          <w:rFonts w:ascii="Times New Roman" w:hAnsi="Times New Roman" w:cs="Times New Roman"/>
          <w:sz w:val="21"/>
          <w:szCs w:val="21"/>
          <w:lang w:val="es-ES_tradnl"/>
        </w:rPr>
        <w:t>después</w:t>
      </w:r>
      <w:r w:rsidRPr="00BA58FF">
        <w:rPr>
          <w:rFonts w:ascii="Times New Roman" w:hAnsi="Times New Roman" w:cs="Times New Roman"/>
          <w:sz w:val="21"/>
          <w:szCs w:val="21"/>
          <w:lang w:val="es-ES_tradnl"/>
        </w:rPr>
        <w:t xml:space="preserve">, las preguntas sobre el papel de la mujer en la Iglesia siguen reclamando nuestra atención. Necesitamos </w:t>
      </w:r>
      <w:r w:rsidR="00F61DB1" w:rsidRPr="00BA58FF">
        <w:rPr>
          <w:rFonts w:ascii="Times New Roman" w:hAnsi="Times New Roman" w:cs="Times New Roman"/>
          <w:sz w:val="21"/>
          <w:szCs w:val="21"/>
          <w:lang w:val="es-ES_tradnl"/>
        </w:rPr>
        <w:t>volver a</w:t>
      </w:r>
      <w:r w:rsidRPr="00BA58FF">
        <w:rPr>
          <w:rFonts w:ascii="Times New Roman" w:hAnsi="Times New Roman" w:cs="Times New Roman"/>
          <w:sz w:val="21"/>
          <w:szCs w:val="21"/>
          <w:lang w:val="es-ES_tradnl"/>
        </w:rPr>
        <w:t xml:space="preserve"> l</w:t>
      </w:r>
      <w:r w:rsidR="00F61DB1" w:rsidRPr="00BA58FF">
        <w:rPr>
          <w:rFonts w:ascii="Times New Roman" w:hAnsi="Times New Roman" w:cs="Times New Roman"/>
          <w:sz w:val="21"/>
          <w:szCs w:val="21"/>
          <w:lang w:val="es-ES_tradnl"/>
        </w:rPr>
        <w:t>os nombres de las mujeres resili</w:t>
      </w:r>
      <w:r w:rsidRPr="00BA58FF">
        <w:rPr>
          <w:rFonts w:ascii="Times New Roman" w:hAnsi="Times New Roman" w:cs="Times New Roman"/>
          <w:sz w:val="21"/>
          <w:szCs w:val="21"/>
          <w:lang w:val="es-ES_tradnl"/>
        </w:rPr>
        <w:t xml:space="preserve">entes que </w:t>
      </w:r>
      <w:r w:rsidR="00F61DB1" w:rsidRPr="00BA58FF">
        <w:rPr>
          <w:rFonts w:ascii="Times New Roman" w:hAnsi="Times New Roman" w:cs="Times New Roman"/>
          <w:sz w:val="21"/>
          <w:szCs w:val="21"/>
          <w:lang w:val="es-ES_tradnl"/>
        </w:rPr>
        <w:t>vivieron antes que nosotra</w:t>
      </w:r>
      <w:r w:rsidRPr="00BA58FF">
        <w:rPr>
          <w:rFonts w:ascii="Times New Roman" w:hAnsi="Times New Roman" w:cs="Times New Roman"/>
          <w:sz w:val="21"/>
          <w:szCs w:val="21"/>
          <w:lang w:val="es-ES_tradnl"/>
        </w:rPr>
        <w:t>s, tal como lo hizo S</w:t>
      </w:r>
      <w:r w:rsidR="00F61DB1" w:rsidRPr="00BA58FF">
        <w:rPr>
          <w:rFonts w:ascii="Times New Roman" w:hAnsi="Times New Roman" w:cs="Times New Roman"/>
          <w:sz w:val="21"/>
          <w:szCs w:val="21"/>
          <w:lang w:val="es-ES_tradnl"/>
        </w:rPr>
        <w:t>or Juana. Necesitamos recordarlas, hacerla</w:t>
      </w:r>
      <w:r w:rsidRPr="00BA58FF">
        <w:rPr>
          <w:rFonts w:ascii="Times New Roman" w:hAnsi="Times New Roman" w:cs="Times New Roman"/>
          <w:sz w:val="21"/>
          <w:szCs w:val="21"/>
          <w:lang w:val="es-ES_tradnl"/>
        </w:rPr>
        <w:t>s presentes en</w:t>
      </w:r>
      <w:r w:rsidR="00BC6178" w:rsidRPr="00BA58FF">
        <w:rPr>
          <w:rFonts w:ascii="Times New Roman" w:hAnsi="Times New Roman" w:cs="Times New Roman"/>
          <w:sz w:val="21"/>
          <w:szCs w:val="21"/>
          <w:lang w:val="es-ES_tradnl"/>
        </w:rPr>
        <w:t xml:space="preserve"> la</w:t>
      </w:r>
      <w:r w:rsidRPr="00BA58FF">
        <w:rPr>
          <w:rFonts w:ascii="Times New Roman" w:hAnsi="Times New Roman" w:cs="Times New Roman"/>
          <w:sz w:val="21"/>
          <w:szCs w:val="21"/>
          <w:lang w:val="es-ES_tradnl"/>
        </w:rPr>
        <w:t xml:space="preserve"> situación actual</w:t>
      </w:r>
      <w:r w:rsidR="00BC6178" w:rsidRPr="00BA58FF">
        <w:rPr>
          <w:rFonts w:ascii="Times New Roman" w:hAnsi="Times New Roman" w:cs="Times New Roman"/>
          <w:sz w:val="21"/>
          <w:szCs w:val="21"/>
          <w:lang w:val="es-ES_tradnl"/>
        </w:rPr>
        <w:t xml:space="preserve"> de la Iglesia</w:t>
      </w:r>
      <w:r w:rsidRPr="00BA58FF">
        <w:rPr>
          <w:rFonts w:ascii="Times New Roman" w:hAnsi="Times New Roman" w:cs="Times New Roman"/>
          <w:sz w:val="21"/>
          <w:szCs w:val="21"/>
          <w:lang w:val="es-ES_tradnl"/>
        </w:rPr>
        <w:t>, no porque queramos un lugar en la mesa del clericali</w:t>
      </w:r>
      <w:r w:rsidR="00F61DB1" w:rsidRPr="00BA58FF">
        <w:rPr>
          <w:rFonts w:ascii="Times New Roman" w:hAnsi="Times New Roman" w:cs="Times New Roman"/>
          <w:sz w:val="21"/>
          <w:szCs w:val="21"/>
          <w:lang w:val="es-ES_tradnl"/>
        </w:rPr>
        <w:t xml:space="preserve">smo, sino porque </w:t>
      </w:r>
      <w:r w:rsidR="003F5F44" w:rsidRPr="00BA58FF">
        <w:rPr>
          <w:rFonts w:ascii="Times New Roman" w:hAnsi="Times New Roman" w:cs="Times New Roman"/>
          <w:sz w:val="21"/>
          <w:szCs w:val="21"/>
          <w:lang w:val="es-ES_tradnl"/>
        </w:rPr>
        <w:t>¡</w:t>
      </w:r>
      <w:r w:rsidR="00F61DB1" w:rsidRPr="00BA58FF">
        <w:rPr>
          <w:rFonts w:ascii="Times New Roman" w:hAnsi="Times New Roman" w:cs="Times New Roman"/>
          <w:sz w:val="21"/>
          <w:szCs w:val="21"/>
          <w:lang w:val="es-ES_tradnl"/>
        </w:rPr>
        <w:t>estamos llamada</w:t>
      </w:r>
      <w:r w:rsidRPr="00BA58FF">
        <w:rPr>
          <w:rFonts w:ascii="Times New Roman" w:hAnsi="Times New Roman" w:cs="Times New Roman"/>
          <w:sz w:val="21"/>
          <w:szCs w:val="21"/>
          <w:lang w:val="es-ES_tradnl"/>
        </w:rPr>
        <w:t xml:space="preserve">s a </w:t>
      </w:r>
      <w:r w:rsidR="00BC6178" w:rsidRPr="00BA58FF">
        <w:rPr>
          <w:rFonts w:ascii="Times New Roman" w:hAnsi="Times New Roman" w:cs="Times New Roman"/>
          <w:sz w:val="21"/>
          <w:szCs w:val="21"/>
          <w:lang w:val="es-ES_tradnl"/>
        </w:rPr>
        <w:t>buscar</w:t>
      </w:r>
      <w:r w:rsidRPr="00BA58FF">
        <w:rPr>
          <w:rFonts w:ascii="Times New Roman" w:hAnsi="Times New Roman" w:cs="Times New Roman"/>
          <w:sz w:val="21"/>
          <w:szCs w:val="21"/>
          <w:lang w:val="es-ES_tradnl"/>
        </w:rPr>
        <w:t xml:space="preserve"> que la Iglesia </w:t>
      </w:r>
      <w:r w:rsidR="00BC6178" w:rsidRPr="00BA58FF">
        <w:rPr>
          <w:rFonts w:ascii="Times New Roman" w:hAnsi="Times New Roman" w:cs="Times New Roman"/>
          <w:sz w:val="21"/>
          <w:szCs w:val="21"/>
          <w:lang w:val="es-ES_tradnl"/>
        </w:rPr>
        <w:t>se integre holísticamente</w:t>
      </w:r>
      <w:r w:rsidR="003F5F44" w:rsidRPr="00BA58FF">
        <w:rPr>
          <w:rFonts w:ascii="Times New Roman" w:hAnsi="Times New Roman" w:cs="Times New Roman"/>
          <w:sz w:val="21"/>
          <w:szCs w:val="21"/>
          <w:lang w:val="es-ES_tradnl"/>
        </w:rPr>
        <w:t>!</w:t>
      </w:r>
      <w:r w:rsidRPr="00BA58FF">
        <w:rPr>
          <w:rFonts w:ascii="Times New Roman" w:hAnsi="Times New Roman" w:cs="Times New Roman"/>
          <w:sz w:val="21"/>
          <w:szCs w:val="21"/>
          <w:lang w:val="es-ES_tradnl"/>
        </w:rPr>
        <w:t xml:space="preserve"> </w:t>
      </w:r>
      <w:r w:rsidR="00BC6178" w:rsidRPr="00BA58FF">
        <w:rPr>
          <w:rFonts w:ascii="Times New Roman" w:hAnsi="Times New Roman" w:cs="Times New Roman"/>
          <w:sz w:val="21"/>
          <w:szCs w:val="21"/>
          <w:lang w:val="es-ES_tradnl"/>
        </w:rPr>
        <w:t xml:space="preserve">La </w:t>
      </w:r>
      <w:r w:rsidRPr="00BA58FF">
        <w:rPr>
          <w:rFonts w:ascii="Times New Roman" w:hAnsi="Times New Roman" w:cs="Times New Roman"/>
          <w:sz w:val="21"/>
          <w:szCs w:val="21"/>
          <w:lang w:val="es-ES_tradnl"/>
        </w:rPr>
        <w:t xml:space="preserve">letanía de las mujeres de la Iglesia que </w:t>
      </w:r>
      <w:r w:rsidR="00BC6178" w:rsidRPr="00BA58FF">
        <w:rPr>
          <w:rFonts w:ascii="Times New Roman" w:hAnsi="Times New Roman" w:cs="Times New Roman"/>
          <w:sz w:val="21"/>
          <w:szCs w:val="21"/>
          <w:lang w:val="es-ES_tradnl"/>
        </w:rPr>
        <w:t>nos han desafiado y llamado</w:t>
      </w:r>
      <w:r w:rsidR="00F61DB1" w:rsidRPr="00BA58FF">
        <w:rPr>
          <w:rFonts w:ascii="Times New Roman" w:hAnsi="Times New Roman" w:cs="Times New Roman"/>
          <w:sz w:val="21"/>
          <w:szCs w:val="21"/>
          <w:lang w:val="es-ES_tradnl"/>
        </w:rPr>
        <w:t xml:space="preserve"> debe</w:t>
      </w:r>
      <w:r w:rsidRPr="00BA58FF">
        <w:rPr>
          <w:rFonts w:ascii="Times New Roman" w:hAnsi="Times New Roman" w:cs="Times New Roman"/>
          <w:sz w:val="21"/>
          <w:szCs w:val="21"/>
          <w:lang w:val="es-ES_tradnl"/>
        </w:rPr>
        <w:t xml:space="preserve"> ser </w:t>
      </w:r>
      <w:r w:rsidR="00F61DB1" w:rsidRPr="00BA58FF">
        <w:rPr>
          <w:rFonts w:ascii="Times New Roman" w:hAnsi="Times New Roman" w:cs="Times New Roman"/>
          <w:sz w:val="21"/>
          <w:szCs w:val="21"/>
          <w:lang w:val="es-ES_tradnl"/>
        </w:rPr>
        <w:t xml:space="preserve">mencionada </w:t>
      </w:r>
      <w:r w:rsidRPr="00BA58FF">
        <w:rPr>
          <w:rFonts w:ascii="Times New Roman" w:hAnsi="Times New Roman" w:cs="Times New Roman"/>
          <w:sz w:val="21"/>
          <w:szCs w:val="21"/>
          <w:lang w:val="es-ES_tradnl"/>
        </w:rPr>
        <w:t xml:space="preserve">en </w:t>
      </w:r>
      <w:r w:rsidR="00F61DB1" w:rsidRPr="00BA58FF">
        <w:rPr>
          <w:rFonts w:ascii="Times New Roman" w:hAnsi="Times New Roman" w:cs="Times New Roman"/>
          <w:sz w:val="21"/>
          <w:szCs w:val="21"/>
          <w:lang w:val="es-ES_tradnl"/>
        </w:rPr>
        <w:t xml:space="preserve">las oraciones de </w:t>
      </w:r>
      <w:r w:rsidRPr="00BA58FF">
        <w:rPr>
          <w:rFonts w:ascii="Times New Roman" w:hAnsi="Times New Roman" w:cs="Times New Roman"/>
          <w:sz w:val="21"/>
          <w:szCs w:val="21"/>
          <w:lang w:val="es-ES_tradnl"/>
        </w:rPr>
        <w:t xml:space="preserve">nuestros institutos. </w:t>
      </w:r>
      <w:r w:rsidR="003F5F44" w:rsidRPr="00BA58FF">
        <w:rPr>
          <w:rFonts w:ascii="Times New Roman" w:hAnsi="Times New Roman" w:cs="Times New Roman"/>
          <w:sz w:val="21"/>
          <w:szCs w:val="21"/>
          <w:lang w:val="es-ES_tradnl"/>
        </w:rPr>
        <w:t>El sacramento de la memoria la</w:t>
      </w:r>
      <w:r w:rsidRPr="00BA58FF">
        <w:rPr>
          <w:rFonts w:ascii="Times New Roman" w:hAnsi="Times New Roman" w:cs="Times New Roman"/>
          <w:sz w:val="21"/>
          <w:szCs w:val="21"/>
          <w:lang w:val="es-ES_tradnl"/>
        </w:rPr>
        <w:t xml:space="preserve">s </w:t>
      </w:r>
      <w:r w:rsidR="003F5F44" w:rsidRPr="00BA58FF">
        <w:rPr>
          <w:rFonts w:ascii="Times New Roman" w:hAnsi="Times New Roman" w:cs="Times New Roman"/>
          <w:sz w:val="21"/>
          <w:szCs w:val="21"/>
          <w:lang w:val="es-ES_tradnl"/>
        </w:rPr>
        <w:t>volverá</w:t>
      </w:r>
      <w:r w:rsidRPr="00BA58FF">
        <w:rPr>
          <w:rFonts w:ascii="Times New Roman" w:hAnsi="Times New Roman" w:cs="Times New Roman"/>
          <w:sz w:val="21"/>
          <w:szCs w:val="21"/>
          <w:lang w:val="es-ES_tradnl"/>
        </w:rPr>
        <w:t xml:space="preserve"> una presencia real </w:t>
      </w:r>
      <w:r w:rsidR="003F5F44" w:rsidRPr="00BA58FF">
        <w:rPr>
          <w:rFonts w:ascii="Times New Roman" w:hAnsi="Times New Roman" w:cs="Times New Roman"/>
          <w:sz w:val="21"/>
          <w:szCs w:val="21"/>
          <w:lang w:val="es-ES_tradnl"/>
        </w:rPr>
        <w:t>en</w:t>
      </w:r>
      <w:r w:rsidR="00BC6178" w:rsidRPr="00BA58FF">
        <w:rPr>
          <w:rFonts w:ascii="Times New Roman" w:hAnsi="Times New Roman" w:cs="Times New Roman"/>
          <w:sz w:val="21"/>
          <w:szCs w:val="21"/>
          <w:lang w:val="es-ES_tradnl"/>
        </w:rPr>
        <w:t xml:space="preserve"> nuestro mundo hoy.</w:t>
      </w:r>
    </w:p>
    <w:p w14:paraId="61E10BDD" w14:textId="77777777" w:rsidR="00705139" w:rsidRPr="00BA58FF" w:rsidRDefault="00705139"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 xml:space="preserve"> </w:t>
      </w:r>
    </w:p>
    <w:p w14:paraId="119106B6" w14:textId="77777777" w:rsidR="00705139" w:rsidRPr="00BA58FF" w:rsidRDefault="00705139"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Las invito a contemplar a las mujeres de sus tradiciones que necesitamos invocar en un momento como éste. ¿Quiénes son las mujeres en cada continente que ustedes recuerdan, cuyos nombres deben mencionarse e invocarse en este momento?</w:t>
      </w:r>
    </w:p>
    <w:p w14:paraId="03BB3D67" w14:textId="77777777" w:rsidR="00705139" w:rsidRPr="00BA58FF" w:rsidRDefault="00705139" w:rsidP="007663D8">
      <w:pPr>
        <w:jc w:val="both"/>
        <w:rPr>
          <w:rFonts w:ascii="Times New Roman" w:hAnsi="Times New Roman" w:cs="Times New Roman"/>
          <w:color w:val="000000" w:themeColor="text1"/>
          <w:sz w:val="21"/>
          <w:szCs w:val="21"/>
          <w:lang w:val="es-ES_tradnl"/>
        </w:rPr>
      </w:pPr>
    </w:p>
    <w:p w14:paraId="412F3E42" w14:textId="57F24FA1" w:rsidR="00704A84" w:rsidRPr="00BA58FF" w:rsidRDefault="00705139"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 xml:space="preserve">Pero también debemos recordar a las mujeres que </w:t>
      </w:r>
      <w:r w:rsidR="00BC6178" w:rsidRPr="00BA58FF">
        <w:rPr>
          <w:rFonts w:ascii="Times New Roman" w:hAnsi="Times New Roman" w:cs="Times New Roman"/>
          <w:color w:val="000000" w:themeColor="text1"/>
          <w:sz w:val="21"/>
          <w:szCs w:val="21"/>
          <w:lang w:val="es-ES_tradnl"/>
        </w:rPr>
        <w:t xml:space="preserve">han sido resilientes </w:t>
      </w:r>
      <w:r w:rsidRPr="00BA58FF">
        <w:rPr>
          <w:rFonts w:ascii="Times New Roman" w:hAnsi="Times New Roman" w:cs="Times New Roman"/>
          <w:color w:val="000000" w:themeColor="text1"/>
          <w:sz w:val="21"/>
          <w:szCs w:val="21"/>
          <w:lang w:val="es-ES_tradnl"/>
        </w:rPr>
        <w:t>frente a situaciones terribles, a las mujeres marginadas, las mujeres indígenas, las mujeres esclavizadas, las mujeres maltratadas. Debemos honrar sus nombres también. Me vienen a la mente las imáge</w:t>
      </w:r>
      <w:r w:rsidR="00CA7F6E" w:rsidRPr="00BA58FF">
        <w:rPr>
          <w:rFonts w:ascii="Times New Roman" w:hAnsi="Times New Roman" w:cs="Times New Roman"/>
          <w:color w:val="000000" w:themeColor="text1"/>
          <w:sz w:val="21"/>
          <w:szCs w:val="21"/>
          <w:lang w:val="es-ES_tradnl"/>
        </w:rPr>
        <w:t>nes que surgieron en el Día de la M</w:t>
      </w:r>
      <w:r w:rsidR="00BC6178" w:rsidRPr="00BA58FF">
        <w:rPr>
          <w:rFonts w:ascii="Times New Roman" w:hAnsi="Times New Roman" w:cs="Times New Roman"/>
          <w:color w:val="000000" w:themeColor="text1"/>
          <w:sz w:val="21"/>
          <w:szCs w:val="21"/>
          <w:lang w:val="es-ES_tradnl"/>
        </w:rPr>
        <w:t>ujer pasado.</w:t>
      </w:r>
      <w:r w:rsidRPr="00BA58FF">
        <w:rPr>
          <w:rStyle w:val="Rimandonotaapidipagina"/>
          <w:rFonts w:ascii="Times New Roman" w:hAnsi="Times New Roman" w:cs="Times New Roman"/>
          <w:sz w:val="21"/>
          <w:szCs w:val="21"/>
          <w:lang w:val="es-ES_tradnl"/>
        </w:rPr>
        <w:footnoteReference w:id="9"/>
      </w:r>
      <w:r w:rsidRPr="00BA58FF">
        <w:rPr>
          <w:rFonts w:ascii="Times New Roman" w:hAnsi="Times New Roman" w:cs="Times New Roman"/>
          <w:color w:val="000000" w:themeColor="text1"/>
          <w:sz w:val="21"/>
          <w:szCs w:val="21"/>
          <w:lang w:val="es-ES_tradnl"/>
        </w:rPr>
        <w:t xml:space="preserve"> Todas ellas hacen eco de las palabras de Sojourner Truth, la abolicionista afroamericana del siglo XIX que luchó contra la esclavitud en los Estados Unidos y que desafió a las mujeres blancas diciendo: "¿</w:t>
      </w:r>
      <w:r w:rsidR="00704A84" w:rsidRPr="00BA58FF">
        <w:rPr>
          <w:rFonts w:ascii="Times New Roman" w:hAnsi="Times New Roman" w:cs="Times New Roman"/>
          <w:i/>
          <w:color w:val="000000" w:themeColor="text1"/>
          <w:sz w:val="21"/>
          <w:szCs w:val="21"/>
          <w:lang w:val="es-ES_tradnl"/>
        </w:rPr>
        <w:t>Acaso n</w:t>
      </w:r>
      <w:r w:rsidRPr="00BA58FF">
        <w:rPr>
          <w:rFonts w:ascii="Times New Roman" w:hAnsi="Times New Roman" w:cs="Times New Roman"/>
          <w:i/>
          <w:color w:val="000000" w:themeColor="text1"/>
          <w:sz w:val="21"/>
          <w:szCs w:val="21"/>
          <w:lang w:val="es-ES_tradnl"/>
        </w:rPr>
        <w:t>o soy una mujer?</w:t>
      </w:r>
      <w:r w:rsidR="00BC6178" w:rsidRPr="00BA58FF">
        <w:rPr>
          <w:rFonts w:ascii="Times New Roman" w:hAnsi="Times New Roman" w:cs="Times New Roman"/>
          <w:color w:val="000000" w:themeColor="text1"/>
          <w:sz w:val="21"/>
          <w:szCs w:val="21"/>
          <w:lang w:val="es-ES_tradnl"/>
        </w:rPr>
        <w:t>"</w:t>
      </w:r>
      <w:r w:rsidR="00A20812" w:rsidRPr="00BA58FF">
        <w:rPr>
          <w:rStyle w:val="Rimandonotaapidipagina"/>
          <w:rFonts w:ascii="Times New Roman" w:hAnsi="Times New Roman" w:cs="Times New Roman"/>
          <w:color w:val="000000" w:themeColor="text1"/>
          <w:sz w:val="21"/>
          <w:szCs w:val="21"/>
          <w:lang w:val="es-ES_tradnl"/>
        </w:rPr>
        <w:footnoteReference w:id="10"/>
      </w:r>
      <w:r w:rsidR="00A20812" w:rsidRPr="00BA58FF">
        <w:rPr>
          <w:rFonts w:ascii="Times New Roman" w:hAnsi="Times New Roman" w:cs="Times New Roman"/>
          <w:color w:val="000000" w:themeColor="text1"/>
          <w:sz w:val="21"/>
          <w:szCs w:val="21"/>
          <w:lang w:val="es-ES_tradnl"/>
        </w:rPr>
        <w:t xml:space="preserve"> </w:t>
      </w:r>
      <w:r w:rsidR="00704A84" w:rsidRPr="00BA58FF">
        <w:rPr>
          <w:rFonts w:ascii="Times New Roman" w:hAnsi="Times New Roman" w:cs="Times New Roman"/>
          <w:color w:val="000000" w:themeColor="text1"/>
          <w:sz w:val="21"/>
          <w:szCs w:val="21"/>
          <w:lang w:val="es-ES_tradnl"/>
        </w:rPr>
        <w:t xml:space="preserve">Las mujeres de todo el mundo están mostrando esta </w:t>
      </w:r>
      <w:r w:rsidR="00BC6178" w:rsidRPr="00BA58FF">
        <w:rPr>
          <w:rFonts w:ascii="Times New Roman" w:hAnsi="Times New Roman" w:cs="Times New Roman"/>
          <w:color w:val="000000" w:themeColor="text1"/>
          <w:sz w:val="21"/>
          <w:szCs w:val="21"/>
          <w:lang w:val="es-ES_tradnl"/>
        </w:rPr>
        <w:t>resiliencia</w:t>
      </w:r>
      <w:r w:rsidR="00704A84" w:rsidRPr="00BA58FF">
        <w:rPr>
          <w:rFonts w:ascii="Times New Roman" w:hAnsi="Times New Roman" w:cs="Times New Roman"/>
          <w:color w:val="000000" w:themeColor="text1"/>
          <w:sz w:val="21"/>
          <w:szCs w:val="21"/>
          <w:lang w:val="es-ES_tradnl"/>
        </w:rPr>
        <w:t>; continúan siendo pilares ante la increíble adversidad y el sufrimiento. Necesitamos recordar que las mujeres en todas partes de cada cultura y fe, en cada hemisferio, se presentan una y otra vez como profetas de la compasión. ¡Su historia es también nuestra historia!</w:t>
      </w:r>
    </w:p>
    <w:p w14:paraId="4C743966" w14:textId="77777777" w:rsidR="006050BF" w:rsidRPr="00BA58FF" w:rsidRDefault="006050BF" w:rsidP="007663D8">
      <w:pPr>
        <w:jc w:val="both"/>
        <w:rPr>
          <w:rFonts w:ascii="Times New Roman" w:hAnsi="Times New Roman" w:cs="Times New Roman"/>
          <w:color w:val="000000" w:themeColor="text1"/>
          <w:sz w:val="21"/>
          <w:szCs w:val="21"/>
          <w:lang w:val="es-ES_tradnl"/>
        </w:rPr>
      </w:pPr>
    </w:p>
    <w:p w14:paraId="21CAEC93" w14:textId="561005AF" w:rsidR="006225AE" w:rsidRPr="00BA58FF" w:rsidRDefault="00364315"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Tanto ha pasado desde nuestra última Asamblea de la USIG. Los encabezados en un país tras otro han reclamado nuestra atenci</w:t>
      </w:r>
      <w:r w:rsidR="00B11B13" w:rsidRPr="00BA58FF">
        <w:rPr>
          <w:rFonts w:ascii="Times New Roman" w:hAnsi="Times New Roman" w:cs="Times New Roman"/>
          <w:sz w:val="21"/>
          <w:szCs w:val="21"/>
          <w:lang w:val="es-ES_tradnl"/>
        </w:rPr>
        <w:t>ón y también deben desafiarnos.</w:t>
      </w:r>
      <w:r w:rsidRPr="00BA58FF">
        <w:rPr>
          <w:rFonts w:ascii="Times New Roman" w:hAnsi="Times New Roman" w:cs="Times New Roman"/>
          <w:sz w:val="21"/>
          <w:szCs w:val="21"/>
          <w:lang w:val="es-ES_tradnl"/>
        </w:rPr>
        <w:t xml:space="preserve"> </w:t>
      </w:r>
      <w:r w:rsidR="00704A84" w:rsidRPr="00BA58FF">
        <w:rPr>
          <w:rFonts w:ascii="Times New Roman" w:hAnsi="Times New Roman" w:cs="Times New Roman"/>
          <w:sz w:val="21"/>
          <w:szCs w:val="21"/>
          <w:lang w:val="es-ES_tradnl"/>
        </w:rPr>
        <w:t xml:space="preserve">Recuperar nuestra memoria también </w:t>
      </w:r>
      <w:r w:rsidRPr="00BA58FF">
        <w:rPr>
          <w:rFonts w:ascii="Times New Roman" w:hAnsi="Times New Roman" w:cs="Times New Roman"/>
          <w:sz w:val="21"/>
          <w:szCs w:val="21"/>
          <w:lang w:val="es-ES_tradnl"/>
        </w:rPr>
        <w:t>puede</w:t>
      </w:r>
      <w:r w:rsidR="00704A84" w:rsidRPr="00BA58FF">
        <w:rPr>
          <w:rFonts w:ascii="Times New Roman" w:hAnsi="Times New Roman" w:cs="Times New Roman"/>
          <w:sz w:val="21"/>
          <w:szCs w:val="21"/>
          <w:lang w:val="es-ES_tradnl"/>
        </w:rPr>
        <w:t xml:space="preserve"> ayudarnos</w:t>
      </w:r>
      <w:r w:rsidRPr="00BA58FF">
        <w:rPr>
          <w:rFonts w:ascii="Times New Roman" w:hAnsi="Times New Roman" w:cs="Times New Roman"/>
          <w:sz w:val="21"/>
          <w:szCs w:val="21"/>
          <w:lang w:val="es-ES_tradnl"/>
        </w:rPr>
        <w:t xml:space="preserve"> con la inquietud</w:t>
      </w:r>
      <w:r w:rsidR="00704A84" w:rsidRPr="00BA58FF">
        <w:rPr>
          <w:rFonts w:ascii="Times New Roman" w:hAnsi="Times New Roman" w:cs="Times New Roman"/>
          <w:sz w:val="21"/>
          <w:szCs w:val="21"/>
          <w:lang w:val="es-ES_tradnl"/>
        </w:rPr>
        <w:t xml:space="preserve"> divisiva y miope </w:t>
      </w:r>
      <w:r w:rsidR="008A26B8" w:rsidRPr="00BA58FF">
        <w:rPr>
          <w:rFonts w:ascii="Times New Roman" w:hAnsi="Times New Roman" w:cs="Times New Roman"/>
          <w:sz w:val="21"/>
          <w:szCs w:val="21"/>
          <w:lang w:val="es-ES_tradnl"/>
        </w:rPr>
        <w:t xml:space="preserve">frente al feminismo </w:t>
      </w:r>
      <w:r w:rsidRPr="00BA58FF">
        <w:rPr>
          <w:rFonts w:ascii="Times New Roman" w:hAnsi="Times New Roman" w:cs="Times New Roman"/>
          <w:sz w:val="21"/>
          <w:szCs w:val="21"/>
          <w:lang w:val="es-ES_tradnl"/>
        </w:rPr>
        <w:t>que se verbaliza con frecuencia en nues</w:t>
      </w:r>
      <w:r w:rsidR="00B11B13" w:rsidRPr="00BA58FF">
        <w:rPr>
          <w:rFonts w:ascii="Times New Roman" w:hAnsi="Times New Roman" w:cs="Times New Roman"/>
          <w:sz w:val="21"/>
          <w:szCs w:val="21"/>
          <w:lang w:val="es-ES_tradnl"/>
        </w:rPr>
        <w:t xml:space="preserve">tra sociedad y nuestra Iglesia. </w:t>
      </w:r>
      <w:r w:rsidRPr="00BA58FF">
        <w:rPr>
          <w:rFonts w:ascii="Times New Roman" w:hAnsi="Times New Roman" w:cs="Times New Roman"/>
          <w:sz w:val="21"/>
          <w:szCs w:val="21"/>
          <w:lang w:val="es-ES_tradnl"/>
        </w:rPr>
        <w:t>Tal vez ahora necesitamos recuperar la memoria de nuestro legado feminista.  Precisamente en este tiempo cu</w:t>
      </w:r>
      <w:r w:rsidR="008A26B8" w:rsidRPr="00BA58FF">
        <w:rPr>
          <w:rFonts w:ascii="Times New Roman" w:hAnsi="Times New Roman" w:cs="Times New Roman"/>
          <w:sz w:val="21"/>
          <w:szCs w:val="21"/>
          <w:lang w:val="es-ES_tradnl"/>
        </w:rPr>
        <w:t>ando todas las instituciones alrede</w:t>
      </w:r>
      <w:r w:rsidRPr="00BA58FF">
        <w:rPr>
          <w:rFonts w:ascii="Times New Roman" w:hAnsi="Times New Roman" w:cs="Times New Roman"/>
          <w:sz w:val="21"/>
          <w:szCs w:val="21"/>
          <w:lang w:val="es-ES_tradnl"/>
        </w:rPr>
        <w:t>dor del mundo son desafiadas para asegurar que la dignidad de todo ser humano siempre sea protegido, nuestro legado feminista tenga una palabra de integridad que ofrecer</w:t>
      </w:r>
      <w:r w:rsidR="00704A84" w:rsidRPr="00BA58FF">
        <w:rPr>
          <w:rFonts w:ascii="Times New Roman" w:hAnsi="Times New Roman" w:cs="Times New Roman"/>
          <w:sz w:val="21"/>
          <w:szCs w:val="21"/>
          <w:lang w:val="es-ES_tradnl"/>
        </w:rPr>
        <w:t xml:space="preserve"> </w:t>
      </w:r>
      <w:r w:rsidR="003B4088" w:rsidRPr="00BA58FF">
        <w:rPr>
          <w:rFonts w:ascii="Times New Roman" w:hAnsi="Times New Roman" w:cs="Times New Roman"/>
          <w:i/>
          <w:sz w:val="21"/>
          <w:szCs w:val="21"/>
          <w:lang w:val="es-ES_tradnl"/>
        </w:rPr>
        <w:t>¡Toda</w:t>
      </w:r>
      <w:r w:rsidR="00704A84" w:rsidRPr="00BA58FF">
        <w:rPr>
          <w:rFonts w:ascii="Times New Roman" w:hAnsi="Times New Roman" w:cs="Times New Roman"/>
          <w:i/>
          <w:sz w:val="21"/>
          <w:szCs w:val="21"/>
          <w:lang w:val="es-ES_tradnl"/>
        </w:rPr>
        <w:t>s debemos ser feministas, nuestros hermanos y padres, y los sacerdotes deben ser feministas!</w:t>
      </w:r>
      <w:r w:rsidR="00D971DD" w:rsidRPr="00BA58FF">
        <w:rPr>
          <w:rFonts w:ascii="Times New Roman" w:hAnsi="Times New Roman" w:cs="Times New Roman"/>
          <w:sz w:val="21"/>
          <w:szCs w:val="21"/>
          <w:lang w:val="es-ES_tradnl"/>
        </w:rPr>
        <w:t xml:space="preserve"> Sí, lo dije, todas las H</w:t>
      </w:r>
      <w:r w:rsidR="00704A84" w:rsidRPr="00BA58FF">
        <w:rPr>
          <w:rFonts w:ascii="Times New Roman" w:hAnsi="Times New Roman" w:cs="Times New Roman"/>
          <w:sz w:val="21"/>
          <w:szCs w:val="21"/>
          <w:lang w:val="es-ES_tradnl"/>
        </w:rPr>
        <w:t xml:space="preserve">ermanas religiosas deberían ser feministas, feministas cristianas, que luchan y se </w:t>
      </w:r>
      <w:r w:rsidR="00704A84" w:rsidRPr="00BA58FF">
        <w:rPr>
          <w:rFonts w:ascii="Times New Roman" w:hAnsi="Times New Roman" w:cs="Times New Roman"/>
          <w:sz w:val="21"/>
          <w:szCs w:val="21"/>
          <w:lang w:val="es-ES_tradnl"/>
        </w:rPr>
        <w:lastRenderedPageBreak/>
        <w:t>resisten para garantiza</w:t>
      </w:r>
      <w:r w:rsidR="00D971DD" w:rsidRPr="00BA58FF">
        <w:rPr>
          <w:rFonts w:ascii="Times New Roman" w:hAnsi="Times New Roman" w:cs="Times New Roman"/>
          <w:sz w:val="21"/>
          <w:szCs w:val="21"/>
          <w:lang w:val="es-ES_tradnl"/>
        </w:rPr>
        <w:t>r que las mujeres, los hombres,</w:t>
      </w:r>
      <w:r w:rsidR="00704A84" w:rsidRPr="00BA58FF">
        <w:rPr>
          <w:rFonts w:ascii="Times New Roman" w:hAnsi="Times New Roman" w:cs="Times New Roman"/>
          <w:sz w:val="21"/>
          <w:szCs w:val="21"/>
          <w:lang w:val="es-ES_tradnl"/>
        </w:rPr>
        <w:t xml:space="preserve"> los niños </w:t>
      </w:r>
      <w:r w:rsidR="003B4088" w:rsidRPr="00BA58FF">
        <w:rPr>
          <w:rFonts w:ascii="Times New Roman" w:hAnsi="Times New Roman" w:cs="Times New Roman"/>
          <w:sz w:val="21"/>
          <w:szCs w:val="21"/>
          <w:lang w:val="es-ES_tradnl"/>
        </w:rPr>
        <w:t xml:space="preserve">y </w:t>
      </w:r>
      <w:r w:rsidR="00D971DD" w:rsidRPr="00BA58FF">
        <w:rPr>
          <w:rFonts w:ascii="Times New Roman" w:hAnsi="Times New Roman" w:cs="Times New Roman"/>
          <w:sz w:val="21"/>
          <w:szCs w:val="21"/>
          <w:lang w:val="es-ES_tradnl"/>
        </w:rPr>
        <w:t xml:space="preserve">las </w:t>
      </w:r>
      <w:r w:rsidR="003B4088" w:rsidRPr="00BA58FF">
        <w:rPr>
          <w:rFonts w:ascii="Times New Roman" w:hAnsi="Times New Roman" w:cs="Times New Roman"/>
          <w:sz w:val="21"/>
          <w:szCs w:val="21"/>
          <w:lang w:val="es-ES_tradnl"/>
        </w:rPr>
        <w:t xml:space="preserve">niñas </w:t>
      </w:r>
      <w:r w:rsidR="00704A84" w:rsidRPr="00BA58FF">
        <w:rPr>
          <w:rFonts w:ascii="Times New Roman" w:hAnsi="Times New Roman" w:cs="Times New Roman"/>
          <w:sz w:val="21"/>
          <w:szCs w:val="21"/>
          <w:lang w:val="es-ES_tradnl"/>
        </w:rPr>
        <w:t xml:space="preserve">sean tratados como seres humanos. </w:t>
      </w:r>
      <w:r w:rsidR="00B11B13" w:rsidRPr="00BA58FF">
        <w:rPr>
          <w:rFonts w:ascii="Times New Roman" w:hAnsi="Times New Roman" w:cs="Times New Roman"/>
          <w:sz w:val="21"/>
          <w:szCs w:val="21"/>
          <w:lang w:val="es-ES_tradnl"/>
        </w:rPr>
        <w:t xml:space="preserve">Necesitamos el feminismo de la compasión que se encuentra en las historias que han inspirado nuestro valor como mujeres religiosas a lo largo de los siglos. Estas historias comenzaron hace mucho tiempo con el encuentro de Jesús con las mujeres. </w:t>
      </w:r>
      <w:r w:rsidR="00704A84" w:rsidRPr="00BA58FF">
        <w:rPr>
          <w:rFonts w:ascii="Times New Roman" w:hAnsi="Times New Roman" w:cs="Times New Roman"/>
          <w:sz w:val="21"/>
          <w:szCs w:val="21"/>
          <w:lang w:val="es-ES_tradnl"/>
        </w:rPr>
        <w:t>Las mujeres que nos enseñan a tratar a las mujeres como lo hizo Jesús, respetuosamente, con amor. Mujeres que, como Jesús, nos enseñan</w:t>
      </w:r>
      <w:r w:rsidR="00D971DD" w:rsidRPr="00BA58FF">
        <w:rPr>
          <w:rFonts w:ascii="Times New Roman" w:hAnsi="Times New Roman" w:cs="Times New Roman"/>
          <w:sz w:val="21"/>
          <w:szCs w:val="21"/>
          <w:lang w:val="es-ES_tradnl"/>
        </w:rPr>
        <w:t xml:space="preserve"> a pedirle consejo a María, su M</w:t>
      </w:r>
      <w:r w:rsidR="00704A84" w:rsidRPr="00BA58FF">
        <w:rPr>
          <w:rFonts w:ascii="Times New Roman" w:hAnsi="Times New Roman" w:cs="Times New Roman"/>
          <w:sz w:val="21"/>
          <w:szCs w:val="21"/>
          <w:lang w:val="es-ES_tradnl"/>
        </w:rPr>
        <w:t xml:space="preserve">adre, quien le aconsejó que hiciera algo en la boda de Caná. Mujeres que, como Jesús, nos enseñan a encontrar sabiduría en </w:t>
      </w:r>
      <w:r w:rsidR="003E3C19" w:rsidRPr="00BA58FF">
        <w:rPr>
          <w:rFonts w:ascii="Times New Roman" w:hAnsi="Times New Roman" w:cs="Times New Roman"/>
          <w:sz w:val="21"/>
          <w:szCs w:val="21"/>
          <w:lang w:val="es-ES_tradnl"/>
        </w:rPr>
        <w:t xml:space="preserve">las </w:t>
      </w:r>
      <w:r w:rsidR="00704A84" w:rsidRPr="00BA58FF">
        <w:rPr>
          <w:rFonts w:ascii="Times New Roman" w:hAnsi="Times New Roman" w:cs="Times New Roman"/>
          <w:sz w:val="21"/>
          <w:szCs w:val="21"/>
          <w:lang w:val="es-ES_tradnl"/>
        </w:rPr>
        <w:t xml:space="preserve">mujeres como </w:t>
      </w:r>
      <w:r w:rsidR="003E3C19" w:rsidRPr="00BA58FF">
        <w:rPr>
          <w:rFonts w:ascii="Times New Roman" w:hAnsi="Times New Roman" w:cs="Times New Roman"/>
          <w:sz w:val="21"/>
          <w:szCs w:val="21"/>
          <w:lang w:val="es-ES_tradnl"/>
        </w:rPr>
        <w:t xml:space="preserve">él lo hizo con la </w:t>
      </w:r>
      <w:r w:rsidR="00704A84" w:rsidRPr="00BA58FF">
        <w:rPr>
          <w:rFonts w:ascii="Times New Roman" w:hAnsi="Times New Roman" w:cs="Times New Roman"/>
          <w:sz w:val="21"/>
          <w:szCs w:val="21"/>
          <w:lang w:val="es-ES_tradnl"/>
        </w:rPr>
        <w:t>samaritana</w:t>
      </w:r>
      <w:r w:rsidR="003E3C19" w:rsidRPr="00BA58FF">
        <w:rPr>
          <w:rFonts w:ascii="Times New Roman" w:hAnsi="Times New Roman" w:cs="Times New Roman"/>
          <w:sz w:val="21"/>
          <w:szCs w:val="21"/>
          <w:lang w:val="es-ES_tradnl"/>
        </w:rPr>
        <w:t xml:space="preserve"> al lado del pozo</w:t>
      </w:r>
      <w:r w:rsidR="00704A84" w:rsidRPr="00BA58FF">
        <w:rPr>
          <w:rFonts w:ascii="Times New Roman" w:hAnsi="Times New Roman" w:cs="Times New Roman"/>
          <w:sz w:val="21"/>
          <w:szCs w:val="21"/>
          <w:lang w:val="es-ES_tradnl"/>
        </w:rPr>
        <w:t>. Mujeres que, como Jesús, nos enseñan a aceptar los desafíos de la mujer sirofenicia y</w:t>
      </w:r>
      <w:r w:rsidR="00B11B13" w:rsidRPr="00BA58FF">
        <w:rPr>
          <w:rFonts w:ascii="Times New Roman" w:hAnsi="Times New Roman" w:cs="Times New Roman"/>
          <w:sz w:val="21"/>
          <w:szCs w:val="21"/>
          <w:lang w:val="es-ES_tradnl"/>
        </w:rPr>
        <w:t xml:space="preserve">, las mujeres que nos llaman a notar el sufrimiento como Él lo hizo cuando la mujer </w:t>
      </w:r>
      <w:r w:rsidR="003E3C19" w:rsidRPr="00BA58FF">
        <w:rPr>
          <w:rFonts w:ascii="Times New Roman" w:hAnsi="Times New Roman" w:cs="Times New Roman"/>
          <w:sz w:val="21"/>
          <w:szCs w:val="21"/>
          <w:lang w:val="es-ES_tradnl"/>
        </w:rPr>
        <w:t>hemorroisa</w:t>
      </w:r>
      <w:r w:rsidR="00B11B13" w:rsidRPr="00BA58FF">
        <w:rPr>
          <w:rFonts w:ascii="Times New Roman" w:hAnsi="Times New Roman" w:cs="Times New Roman"/>
          <w:sz w:val="21"/>
          <w:szCs w:val="21"/>
          <w:lang w:val="es-ES_tradnl"/>
        </w:rPr>
        <w:t xml:space="preserve"> lo tocó. El feminismo cristiano nos llama a amar, confiar y desafiar a los hombres que nos acompañan. </w:t>
      </w:r>
      <w:r w:rsidR="006225AE" w:rsidRPr="00BA58FF">
        <w:rPr>
          <w:rFonts w:ascii="Times New Roman" w:hAnsi="Times New Roman" w:cs="Times New Roman"/>
          <w:sz w:val="21"/>
          <w:szCs w:val="21"/>
          <w:lang w:val="es-ES_tradnl"/>
        </w:rPr>
        <w:t>Adoptar una perspectiva feminista en realidad nos hará más fieles a Dios, a nuestra iglesia, a nuestras comunidades y a nuestras familias.</w:t>
      </w:r>
    </w:p>
    <w:p w14:paraId="00E29A2C" w14:textId="77777777" w:rsidR="006225AE" w:rsidRPr="00BA58FF" w:rsidRDefault="006225AE" w:rsidP="007663D8">
      <w:pPr>
        <w:jc w:val="both"/>
        <w:rPr>
          <w:rFonts w:ascii="Times New Roman" w:hAnsi="Times New Roman" w:cs="Times New Roman"/>
          <w:sz w:val="21"/>
          <w:szCs w:val="21"/>
          <w:lang w:val="es-ES_tradnl"/>
        </w:rPr>
      </w:pPr>
    </w:p>
    <w:p w14:paraId="10414A80" w14:textId="0CA59B04" w:rsidR="006050BF" w:rsidRPr="00BA58FF" w:rsidRDefault="006225AE"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Necesitamos recordar que e</w:t>
      </w:r>
      <w:r w:rsidR="00704A84" w:rsidRPr="00BA58FF">
        <w:rPr>
          <w:rFonts w:ascii="Times New Roman" w:hAnsi="Times New Roman" w:cs="Times New Roman"/>
          <w:sz w:val="21"/>
          <w:szCs w:val="21"/>
          <w:lang w:val="es-ES_tradnl"/>
        </w:rPr>
        <w:t xml:space="preserve">l feminismo cristiano se </w:t>
      </w:r>
      <w:r w:rsidR="003E3C19" w:rsidRPr="00BA58FF">
        <w:rPr>
          <w:rFonts w:ascii="Times New Roman" w:hAnsi="Times New Roman" w:cs="Times New Roman"/>
          <w:sz w:val="21"/>
          <w:szCs w:val="21"/>
          <w:lang w:val="es-ES_tradnl"/>
        </w:rPr>
        <w:t xml:space="preserve">inspira en el relato del </w:t>
      </w:r>
      <w:r w:rsidR="00704A84" w:rsidRPr="00BA58FF">
        <w:rPr>
          <w:rFonts w:ascii="Times New Roman" w:hAnsi="Times New Roman" w:cs="Times New Roman"/>
          <w:sz w:val="21"/>
          <w:szCs w:val="21"/>
          <w:lang w:val="es-ES_tradnl"/>
        </w:rPr>
        <w:t>Génesis</w:t>
      </w:r>
      <w:r w:rsidR="003E3C19" w:rsidRPr="00BA58FF">
        <w:rPr>
          <w:rFonts w:ascii="Times New Roman" w:hAnsi="Times New Roman" w:cs="Times New Roman"/>
          <w:sz w:val="21"/>
          <w:szCs w:val="21"/>
          <w:lang w:val="es-ES_tradnl"/>
        </w:rPr>
        <w:t xml:space="preserve">, reconociendo </w:t>
      </w:r>
      <w:r w:rsidR="00704A84" w:rsidRPr="00BA58FF">
        <w:rPr>
          <w:rFonts w:ascii="Times New Roman" w:hAnsi="Times New Roman" w:cs="Times New Roman"/>
          <w:sz w:val="21"/>
          <w:szCs w:val="21"/>
          <w:lang w:val="es-ES_tradnl"/>
        </w:rPr>
        <w:t xml:space="preserve">que la mitad </w:t>
      </w:r>
      <w:r w:rsidR="003E3C19" w:rsidRPr="00BA58FF">
        <w:rPr>
          <w:rFonts w:ascii="Times New Roman" w:hAnsi="Times New Roman" w:cs="Times New Roman"/>
          <w:sz w:val="21"/>
          <w:szCs w:val="21"/>
          <w:lang w:val="es-ES_tradnl"/>
        </w:rPr>
        <w:t>de las personas creadas a imagen y</w:t>
      </w:r>
      <w:r w:rsidR="00704A84" w:rsidRPr="00BA58FF">
        <w:rPr>
          <w:rFonts w:ascii="Times New Roman" w:hAnsi="Times New Roman" w:cs="Times New Roman"/>
          <w:sz w:val="21"/>
          <w:szCs w:val="21"/>
          <w:lang w:val="es-ES_tradnl"/>
        </w:rPr>
        <w:t xml:space="preserve"> semejanza de Dios están infravaloradas en casi todos los ámbitos sociales, cívicos, políticos y, ciertamente, eclesiales. </w:t>
      </w:r>
      <w:r w:rsidR="003E3C19" w:rsidRPr="00BA58FF">
        <w:rPr>
          <w:rFonts w:ascii="Times New Roman" w:hAnsi="Times New Roman" w:cs="Times New Roman"/>
          <w:sz w:val="21"/>
          <w:szCs w:val="21"/>
          <w:lang w:val="es-ES_tradnl"/>
        </w:rPr>
        <w:t>El feminismo cristiano n</w:t>
      </w:r>
      <w:r w:rsidR="00704A84" w:rsidRPr="00BA58FF">
        <w:rPr>
          <w:rFonts w:ascii="Times New Roman" w:hAnsi="Times New Roman" w:cs="Times New Roman"/>
          <w:sz w:val="21"/>
          <w:szCs w:val="21"/>
          <w:lang w:val="es-ES_tradnl"/>
        </w:rPr>
        <w:t>o</w:t>
      </w:r>
      <w:r w:rsidR="00A20812" w:rsidRPr="00BA58FF">
        <w:rPr>
          <w:rFonts w:ascii="Times New Roman" w:hAnsi="Times New Roman" w:cs="Times New Roman"/>
          <w:sz w:val="21"/>
          <w:szCs w:val="21"/>
          <w:lang w:val="es-ES_tradnl"/>
        </w:rPr>
        <w:t>s llama a</w:t>
      </w:r>
      <w:r w:rsidR="00704A84" w:rsidRPr="00BA58FF">
        <w:rPr>
          <w:rFonts w:ascii="Times New Roman" w:hAnsi="Times New Roman" w:cs="Times New Roman"/>
          <w:sz w:val="21"/>
          <w:szCs w:val="21"/>
          <w:lang w:val="es-ES_tradnl"/>
        </w:rPr>
        <w:t xml:space="preserve"> notar que las mujeres soportan los efectos de la pobreza, la enfermedad y la violencia en grados desproporcionados en casi todos los países del mundo, y </w:t>
      </w:r>
      <w:r w:rsidR="003B4088" w:rsidRPr="00BA58FF">
        <w:rPr>
          <w:rFonts w:ascii="Times New Roman" w:hAnsi="Times New Roman" w:cs="Times New Roman"/>
          <w:sz w:val="21"/>
          <w:szCs w:val="21"/>
          <w:lang w:val="es-ES_tradnl"/>
        </w:rPr>
        <w:t xml:space="preserve">que </w:t>
      </w:r>
      <w:r w:rsidR="00A20812" w:rsidRPr="00BA58FF">
        <w:rPr>
          <w:rFonts w:ascii="Times New Roman" w:hAnsi="Times New Roman" w:cs="Times New Roman"/>
          <w:sz w:val="21"/>
          <w:szCs w:val="21"/>
          <w:lang w:val="es-ES_tradnl"/>
        </w:rPr>
        <w:t>necesitamos</w:t>
      </w:r>
      <w:r w:rsidR="00704A84" w:rsidRPr="00BA58FF">
        <w:rPr>
          <w:rFonts w:ascii="Times New Roman" w:hAnsi="Times New Roman" w:cs="Times New Roman"/>
          <w:sz w:val="21"/>
          <w:szCs w:val="21"/>
          <w:lang w:val="es-ES_tradnl"/>
        </w:rPr>
        <w:t xml:space="preserve"> cambiar esa realidad. </w:t>
      </w:r>
      <w:r w:rsidRPr="00BA58FF">
        <w:rPr>
          <w:rFonts w:ascii="Times New Roman" w:hAnsi="Times New Roman" w:cs="Times New Roman"/>
          <w:sz w:val="21"/>
          <w:szCs w:val="21"/>
          <w:lang w:val="es-ES_tradnl"/>
        </w:rPr>
        <w:t>Necesitamos abrazar la causa de las mujeres porque somos religiosas y ésta es, como lo dijo Johann Metz, nuestra "memoria peligrosa"</w:t>
      </w:r>
      <w:r w:rsidR="006050BF" w:rsidRPr="00BA58FF">
        <w:rPr>
          <w:rFonts w:ascii="Times New Roman" w:hAnsi="Times New Roman" w:cs="Times New Roman"/>
          <w:sz w:val="21"/>
          <w:szCs w:val="21"/>
          <w:lang w:val="es-ES_tradnl"/>
        </w:rPr>
        <w:t>.</w:t>
      </w:r>
      <w:r w:rsidR="006050BF" w:rsidRPr="00BA58FF">
        <w:rPr>
          <w:rStyle w:val="Rimandonotaapidipagina"/>
          <w:rFonts w:ascii="Times New Roman" w:hAnsi="Times New Roman" w:cs="Times New Roman"/>
          <w:sz w:val="21"/>
          <w:szCs w:val="21"/>
          <w:lang w:val="es-ES_tradnl"/>
        </w:rPr>
        <w:footnoteReference w:id="11"/>
      </w:r>
    </w:p>
    <w:p w14:paraId="33D3D30A" w14:textId="77777777" w:rsidR="006050BF" w:rsidRPr="00BA58FF" w:rsidRDefault="006050BF" w:rsidP="007663D8">
      <w:pPr>
        <w:jc w:val="both"/>
        <w:rPr>
          <w:rFonts w:ascii="Times New Roman" w:hAnsi="Times New Roman" w:cs="Times New Roman"/>
          <w:sz w:val="21"/>
          <w:szCs w:val="21"/>
          <w:lang w:val="es-ES_tradnl"/>
        </w:rPr>
      </w:pPr>
    </w:p>
    <w:p w14:paraId="0F515E57" w14:textId="1CE190AF" w:rsidR="000A616C" w:rsidRPr="00BA58FF" w:rsidRDefault="002823A8" w:rsidP="007663D8">
      <w:pPr>
        <w:jc w:val="both"/>
        <w:rPr>
          <w:rFonts w:ascii="Times New Roman" w:hAnsi="Times New Roman" w:cs="Times New Roman"/>
          <w:sz w:val="21"/>
          <w:szCs w:val="21"/>
          <w:lang w:val="es-ES_tradnl"/>
        </w:rPr>
      </w:pPr>
      <w:r w:rsidRPr="00BA58FF">
        <w:rPr>
          <w:rFonts w:ascii="Times New Roman" w:hAnsi="Times New Roman" w:cs="Times New Roman"/>
          <w:noProof/>
          <w:sz w:val="21"/>
          <w:szCs w:val="21"/>
          <w:lang w:val="es-ES_tradnl"/>
        </w:rPr>
        <w:t xml:space="preserve">Como religiosas, necesitamos unirnos a otras mujeres alrededor del mundo en su esfuerzo de humanizar sus vidas. </w:t>
      </w:r>
      <w:r w:rsidR="006225AE" w:rsidRPr="00BA58FF">
        <w:rPr>
          <w:rFonts w:ascii="Times New Roman" w:hAnsi="Times New Roman" w:cs="Times New Roman"/>
          <w:noProof/>
          <w:sz w:val="21"/>
          <w:szCs w:val="21"/>
          <w:lang w:val="es-ES_tradnl"/>
        </w:rPr>
        <w:t>Traigo a</w:t>
      </w:r>
      <w:r w:rsidRPr="00BA58FF">
        <w:rPr>
          <w:rFonts w:ascii="Times New Roman" w:hAnsi="Times New Roman" w:cs="Times New Roman"/>
          <w:noProof/>
          <w:sz w:val="21"/>
          <w:szCs w:val="21"/>
          <w:lang w:val="es-ES_tradnl"/>
        </w:rPr>
        <w:t xml:space="preserve"> cuenta </w:t>
      </w:r>
      <w:r w:rsidR="006225AE" w:rsidRPr="00BA58FF">
        <w:rPr>
          <w:rFonts w:ascii="Times New Roman" w:hAnsi="Times New Roman" w:cs="Times New Roman"/>
          <w:noProof/>
          <w:sz w:val="21"/>
          <w:szCs w:val="21"/>
          <w:lang w:val="es-ES_tradnl"/>
        </w:rPr>
        <w:t>aquellas</w:t>
      </w:r>
      <w:r w:rsidRPr="00BA58FF">
        <w:rPr>
          <w:rFonts w:ascii="Times New Roman" w:hAnsi="Times New Roman" w:cs="Times New Roman"/>
          <w:noProof/>
          <w:sz w:val="21"/>
          <w:szCs w:val="21"/>
          <w:lang w:val="es-ES_tradnl"/>
        </w:rPr>
        <w:t xml:space="preserve"> imágenes de </w:t>
      </w:r>
      <w:r w:rsidR="006225AE" w:rsidRPr="00BA58FF">
        <w:rPr>
          <w:rFonts w:ascii="Times New Roman" w:hAnsi="Times New Roman" w:cs="Times New Roman"/>
          <w:noProof/>
          <w:sz w:val="21"/>
          <w:szCs w:val="21"/>
          <w:lang w:val="es-ES_tradnl"/>
        </w:rPr>
        <w:t>mujeres bailando para resisti</w:t>
      </w:r>
      <w:r w:rsidRPr="00BA58FF">
        <w:rPr>
          <w:rFonts w:ascii="Times New Roman" w:hAnsi="Times New Roman" w:cs="Times New Roman"/>
          <w:noProof/>
          <w:sz w:val="21"/>
          <w:szCs w:val="21"/>
          <w:lang w:val="es-ES_tradnl"/>
        </w:rPr>
        <w:t xml:space="preserve">r la violencia de la </w:t>
      </w:r>
      <w:r w:rsidR="000A616C" w:rsidRPr="00BA58FF">
        <w:rPr>
          <w:rFonts w:ascii="Times New Roman" w:hAnsi="Times New Roman" w:cs="Times New Roman"/>
          <w:i/>
          <w:sz w:val="21"/>
          <w:szCs w:val="21"/>
          <w:lang w:val="es-ES_tradnl"/>
        </w:rPr>
        <w:t>One Billion Rising Revolution (La revolución de las mil millones)</w:t>
      </w:r>
      <w:r w:rsidR="000A616C" w:rsidRPr="00BA58FF">
        <w:rPr>
          <w:rStyle w:val="Rimandonotaapidipagina"/>
          <w:rFonts w:ascii="Times New Roman" w:hAnsi="Times New Roman" w:cs="Times New Roman"/>
          <w:sz w:val="21"/>
          <w:szCs w:val="21"/>
          <w:lang w:val="es-ES_tradnl"/>
        </w:rPr>
        <w:footnoteReference w:id="12"/>
      </w:r>
      <w:r w:rsidR="00D37F55" w:rsidRPr="00BA58FF">
        <w:rPr>
          <w:rFonts w:ascii="Times New Roman" w:hAnsi="Times New Roman" w:cs="Times New Roman"/>
          <w:noProof/>
          <w:sz w:val="21"/>
          <w:szCs w:val="21"/>
          <w:lang w:val="es-ES_tradnl"/>
        </w:rPr>
        <w:t xml:space="preserve">. </w:t>
      </w:r>
      <w:r w:rsidR="006225AE" w:rsidRPr="00BA58FF">
        <w:rPr>
          <w:rFonts w:ascii="Times New Roman" w:hAnsi="Times New Roman" w:cs="Times New Roman"/>
          <w:noProof/>
          <w:sz w:val="21"/>
          <w:szCs w:val="21"/>
          <w:lang w:val="es-ES_tradnl"/>
        </w:rPr>
        <w:t>¿</w:t>
      </w:r>
      <w:r w:rsidRPr="00BA58FF">
        <w:rPr>
          <w:rFonts w:ascii="Times New Roman" w:hAnsi="Times New Roman" w:cs="Times New Roman"/>
          <w:noProof/>
          <w:sz w:val="21"/>
          <w:szCs w:val="21"/>
          <w:lang w:val="es-ES_tradnl"/>
        </w:rPr>
        <w:t xml:space="preserve">Hemos bailado con ellas? </w:t>
      </w:r>
      <w:r w:rsidR="00D37F55" w:rsidRPr="00BA58FF">
        <w:rPr>
          <w:rFonts w:ascii="Times New Roman" w:hAnsi="Times New Roman" w:cs="Times New Roman"/>
          <w:noProof/>
          <w:sz w:val="21"/>
          <w:szCs w:val="21"/>
          <w:lang w:val="es-ES_tradnl"/>
        </w:rPr>
        <w:t xml:space="preserve">Las mujeres nos necesitan como somos, </w:t>
      </w:r>
      <w:r w:rsidR="000A616C" w:rsidRPr="00BA58FF">
        <w:rPr>
          <w:rFonts w:ascii="Times New Roman" w:hAnsi="Times New Roman" w:cs="Times New Roman"/>
          <w:noProof/>
          <w:sz w:val="21"/>
          <w:szCs w:val="21"/>
          <w:lang w:val="es-ES_tradnl"/>
        </w:rPr>
        <w:t>pocas</w:t>
      </w:r>
      <w:r w:rsidR="00D37F55" w:rsidRPr="00BA58FF">
        <w:rPr>
          <w:rFonts w:ascii="Times New Roman" w:hAnsi="Times New Roman" w:cs="Times New Roman"/>
          <w:noProof/>
          <w:sz w:val="21"/>
          <w:szCs w:val="21"/>
          <w:lang w:val="es-ES_tradnl"/>
        </w:rPr>
        <w:t xml:space="preserve"> y mayores, pero presentes. </w:t>
      </w:r>
      <w:r w:rsidR="006225AE" w:rsidRPr="00BA58FF">
        <w:rPr>
          <w:rFonts w:ascii="Times New Roman" w:hAnsi="Times New Roman" w:cs="Times New Roman"/>
          <w:noProof/>
          <w:sz w:val="21"/>
          <w:szCs w:val="21"/>
          <w:lang w:val="es-ES_tradnl"/>
        </w:rPr>
        <w:t xml:space="preserve">La memoria nos recordará que su causa ha sido nuestra causa: apoyarnos con mujeres que son vulnerables a la violencia y la marginación es nuestra historia. </w:t>
      </w:r>
      <w:r w:rsidR="000A616C" w:rsidRPr="00BA58FF">
        <w:rPr>
          <w:rFonts w:ascii="Times New Roman" w:hAnsi="Times New Roman" w:cs="Times New Roman"/>
          <w:sz w:val="21"/>
          <w:szCs w:val="21"/>
          <w:lang w:val="es-ES_tradnl"/>
        </w:rPr>
        <w:t xml:space="preserve">No podemos estar ausentes de los foros donde las mujeres conversan sobre la humanización de todas las personas, que hace eco del contacto, la amistad y la validación de las mujeres por parte de Jesús en los Evangelios. Tenemos que compartir con ellas </w:t>
      </w:r>
      <w:r w:rsidR="00F0143B" w:rsidRPr="00BA58FF">
        <w:rPr>
          <w:rFonts w:ascii="Times New Roman" w:hAnsi="Times New Roman" w:cs="Times New Roman"/>
          <w:sz w:val="21"/>
          <w:szCs w:val="21"/>
          <w:lang w:val="es-ES_tradnl"/>
        </w:rPr>
        <w:t>los relatos</w:t>
      </w:r>
      <w:r w:rsidR="000A616C" w:rsidRPr="00BA58FF">
        <w:rPr>
          <w:rFonts w:ascii="Times New Roman" w:hAnsi="Times New Roman" w:cs="Times New Roman"/>
          <w:sz w:val="21"/>
          <w:szCs w:val="21"/>
          <w:lang w:val="es-ES_tradnl"/>
        </w:rPr>
        <w:t xml:space="preserve"> de nuestras mujeres, nuestras </w:t>
      </w:r>
      <w:r w:rsidR="00AD00CB" w:rsidRPr="00BA58FF">
        <w:rPr>
          <w:rFonts w:ascii="Times New Roman" w:hAnsi="Times New Roman" w:cs="Times New Roman"/>
          <w:sz w:val="21"/>
          <w:szCs w:val="21"/>
          <w:lang w:val="es-ES_tradnl"/>
        </w:rPr>
        <w:t>H</w:t>
      </w:r>
      <w:r w:rsidR="000A616C" w:rsidRPr="00BA58FF">
        <w:rPr>
          <w:rFonts w:ascii="Times New Roman" w:hAnsi="Times New Roman" w:cs="Times New Roman"/>
          <w:sz w:val="21"/>
          <w:szCs w:val="21"/>
          <w:lang w:val="es-ES_tradnl"/>
        </w:rPr>
        <w:t>ermanas, que lucharon frente a la adversidad como profetas de la compasi</w:t>
      </w:r>
      <w:r w:rsidR="00F0143B" w:rsidRPr="00BA58FF">
        <w:rPr>
          <w:rFonts w:ascii="Times New Roman" w:hAnsi="Times New Roman" w:cs="Times New Roman"/>
          <w:sz w:val="21"/>
          <w:szCs w:val="21"/>
          <w:lang w:val="es-ES_tradnl"/>
        </w:rPr>
        <w:t>ón. Tenemos que volver a nuestro</w:t>
      </w:r>
      <w:r w:rsidR="000A616C" w:rsidRPr="00BA58FF">
        <w:rPr>
          <w:rFonts w:ascii="Times New Roman" w:hAnsi="Times New Roman" w:cs="Times New Roman"/>
          <w:sz w:val="21"/>
          <w:szCs w:val="21"/>
          <w:lang w:val="es-ES_tradnl"/>
        </w:rPr>
        <w:t xml:space="preserve">s </w:t>
      </w:r>
      <w:r w:rsidR="00F0143B" w:rsidRPr="00BA58FF">
        <w:rPr>
          <w:rFonts w:ascii="Times New Roman" w:hAnsi="Times New Roman" w:cs="Times New Roman"/>
          <w:sz w:val="21"/>
          <w:szCs w:val="21"/>
          <w:lang w:val="es-ES_tradnl"/>
        </w:rPr>
        <w:t xml:space="preserve">relatos </w:t>
      </w:r>
      <w:r w:rsidR="000A616C" w:rsidRPr="00BA58FF">
        <w:rPr>
          <w:rFonts w:ascii="Times New Roman" w:hAnsi="Times New Roman" w:cs="Times New Roman"/>
          <w:sz w:val="21"/>
          <w:szCs w:val="21"/>
          <w:lang w:val="es-ES_tradnl"/>
        </w:rPr>
        <w:t xml:space="preserve">de las mujeres de fe, las mujeres de sabiduría, las mujeres de espíritu, sobre cuyos hombros nos apoyamos. Necesitamos contar las historias de coraje de las mujeres en nuestros institutos que </w:t>
      </w:r>
      <w:r w:rsidR="00435267" w:rsidRPr="00BA58FF">
        <w:rPr>
          <w:rFonts w:ascii="Times New Roman" w:hAnsi="Times New Roman" w:cs="Times New Roman"/>
          <w:sz w:val="21"/>
          <w:szCs w:val="21"/>
          <w:lang w:val="es-ES_tradnl"/>
        </w:rPr>
        <w:t>caminan</w:t>
      </w:r>
      <w:r w:rsidR="000A616C" w:rsidRPr="00BA58FF">
        <w:rPr>
          <w:rFonts w:ascii="Times New Roman" w:hAnsi="Times New Roman" w:cs="Times New Roman"/>
          <w:sz w:val="21"/>
          <w:szCs w:val="21"/>
          <w:lang w:val="es-ES_tradnl"/>
        </w:rPr>
        <w:t xml:space="preserve"> con otras mujeres creando y sembrando esperanza de manera simple, </w:t>
      </w:r>
      <w:r w:rsidR="00AD00CB" w:rsidRPr="00BA58FF">
        <w:rPr>
          <w:rFonts w:ascii="Times New Roman" w:hAnsi="Times New Roman" w:cs="Times New Roman"/>
          <w:sz w:val="21"/>
          <w:szCs w:val="21"/>
          <w:lang w:val="es-ES_tradnl"/>
        </w:rPr>
        <w:t>esperanzadora y respetuosa. La H</w:t>
      </w:r>
      <w:r w:rsidR="000A616C" w:rsidRPr="00BA58FF">
        <w:rPr>
          <w:rFonts w:ascii="Times New Roman" w:hAnsi="Times New Roman" w:cs="Times New Roman"/>
          <w:sz w:val="21"/>
          <w:szCs w:val="21"/>
          <w:lang w:val="es-ES_tradnl"/>
        </w:rPr>
        <w:t>ermana Andrea Lee</w:t>
      </w:r>
      <w:r w:rsidR="006E0412" w:rsidRPr="00BA58FF">
        <w:rPr>
          <w:rFonts w:ascii="Times New Roman" w:hAnsi="Times New Roman" w:cs="Times New Roman"/>
          <w:sz w:val="21"/>
          <w:szCs w:val="21"/>
          <w:lang w:val="es-ES_tradnl"/>
        </w:rPr>
        <w:t>,</w:t>
      </w:r>
      <w:r w:rsidR="000A616C" w:rsidRPr="00BA58FF">
        <w:rPr>
          <w:rFonts w:ascii="Times New Roman" w:hAnsi="Times New Roman" w:cs="Times New Roman"/>
          <w:sz w:val="21"/>
          <w:szCs w:val="21"/>
          <w:lang w:val="es-ES_tradnl"/>
        </w:rPr>
        <w:t xml:space="preserve"> IHM, Presidenta de Alverno College, habló recientemente sobre estas mujeres, diciendo:</w:t>
      </w:r>
    </w:p>
    <w:p w14:paraId="7EDAA427" w14:textId="33260903" w:rsidR="00C5784E" w:rsidRPr="00BA58FF" w:rsidRDefault="000A616C" w:rsidP="007663D8">
      <w:pPr>
        <w:ind w:left="567" w:rightChars="100" w:right="240"/>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Nos respetamos, nos disfrutamos y nos apoyamos mutuamente, hasta el mo</w:t>
      </w:r>
      <w:r w:rsidR="000530FA" w:rsidRPr="00BA58FF">
        <w:rPr>
          <w:rFonts w:ascii="Times New Roman" w:hAnsi="Times New Roman" w:cs="Times New Roman"/>
          <w:sz w:val="21"/>
          <w:szCs w:val="21"/>
          <w:lang w:val="es-ES_tradnl"/>
        </w:rPr>
        <w:t>mento en que entregamos a cada H</w:t>
      </w:r>
      <w:r w:rsidRPr="00BA58FF">
        <w:rPr>
          <w:rFonts w:ascii="Times New Roman" w:hAnsi="Times New Roman" w:cs="Times New Roman"/>
          <w:sz w:val="21"/>
          <w:szCs w:val="21"/>
          <w:lang w:val="es-ES_tradnl"/>
        </w:rPr>
        <w:t xml:space="preserve">ermana a los brazos acogedores del Señor en el momento de su muerte. Esto es tan bueno y tan poderoso. Esa fuerza tan evidente y lo que es capaz de lograr es parte de lo que me atrajo a la vida religiosa. Viendo a las mujeres enseñarse unas a otras; queriendo que me enseñen. </w:t>
      </w:r>
      <w:r w:rsidR="000530FA" w:rsidRPr="00BA58FF">
        <w:rPr>
          <w:rFonts w:ascii="Times New Roman" w:hAnsi="Times New Roman" w:cs="Times New Roman"/>
          <w:sz w:val="21"/>
          <w:szCs w:val="21"/>
          <w:lang w:val="es-ES_tradnl"/>
        </w:rPr>
        <w:t>Viendo</w:t>
      </w:r>
      <w:r w:rsidRPr="00BA58FF">
        <w:rPr>
          <w:rFonts w:ascii="Times New Roman" w:hAnsi="Times New Roman" w:cs="Times New Roman"/>
          <w:sz w:val="21"/>
          <w:szCs w:val="21"/>
          <w:lang w:val="es-ES_tradnl"/>
        </w:rPr>
        <w:t xml:space="preserve"> la alegría, la bondad, la inteligencia y el compromiso confluir. </w:t>
      </w:r>
      <w:r w:rsidR="00F447E6" w:rsidRPr="00BA58FF">
        <w:rPr>
          <w:rFonts w:ascii="Times New Roman" w:hAnsi="Times New Roman" w:cs="Times New Roman"/>
          <w:sz w:val="21"/>
          <w:szCs w:val="21"/>
          <w:lang w:val="es-ES_tradnl"/>
        </w:rPr>
        <w:t>Detenidamente</w:t>
      </w:r>
      <w:r w:rsidRPr="00BA58FF">
        <w:rPr>
          <w:rFonts w:ascii="Times New Roman" w:hAnsi="Times New Roman" w:cs="Times New Roman"/>
          <w:sz w:val="21"/>
          <w:szCs w:val="21"/>
          <w:lang w:val="es-ES_tradnl"/>
        </w:rPr>
        <w:t xml:space="preserve">, </w:t>
      </w:r>
      <w:r w:rsidR="00F447E6" w:rsidRPr="00BA58FF">
        <w:rPr>
          <w:rFonts w:ascii="Times New Roman" w:hAnsi="Times New Roman" w:cs="Times New Roman"/>
          <w:sz w:val="21"/>
          <w:szCs w:val="21"/>
          <w:lang w:val="es-ES_tradnl"/>
        </w:rPr>
        <w:t>veo</w:t>
      </w:r>
      <w:r w:rsidRPr="00BA58FF">
        <w:rPr>
          <w:rFonts w:ascii="Times New Roman" w:hAnsi="Times New Roman" w:cs="Times New Roman"/>
          <w:sz w:val="21"/>
          <w:szCs w:val="21"/>
          <w:lang w:val="es-ES_tradnl"/>
        </w:rPr>
        <w:t xml:space="preserve"> el poder, la audacia que </w:t>
      </w:r>
      <w:r w:rsidR="00F447E6" w:rsidRPr="00BA58FF">
        <w:rPr>
          <w:rFonts w:ascii="Times New Roman" w:hAnsi="Times New Roman" w:cs="Times New Roman"/>
          <w:sz w:val="21"/>
          <w:szCs w:val="21"/>
          <w:lang w:val="es-ES_tradnl"/>
        </w:rPr>
        <w:t>podemos</w:t>
      </w:r>
      <w:r w:rsidRPr="00BA58FF">
        <w:rPr>
          <w:rFonts w:ascii="Times New Roman" w:hAnsi="Times New Roman" w:cs="Times New Roman"/>
          <w:sz w:val="21"/>
          <w:szCs w:val="21"/>
          <w:lang w:val="es-ES_tradnl"/>
        </w:rPr>
        <w:t xml:space="preserve"> tener juntas, es el poder y la audacia que ninguna de nosotras tendría sola. Embarcarse en una aventura de por vida con mujeres de ideas afines. </w:t>
      </w:r>
      <w:r w:rsidR="00F447E6" w:rsidRPr="00BA58FF">
        <w:rPr>
          <w:rFonts w:ascii="Times New Roman" w:hAnsi="Times New Roman" w:cs="Times New Roman"/>
          <w:sz w:val="21"/>
          <w:szCs w:val="21"/>
          <w:lang w:val="es-ES_tradnl"/>
        </w:rPr>
        <w:t>M</w:t>
      </w:r>
      <w:r w:rsidRPr="00BA58FF">
        <w:rPr>
          <w:rFonts w:ascii="Times New Roman" w:hAnsi="Times New Roman" w:cs="Times New Roman"/>
          <w:sz w:val="21"/>
          <w:szCs w:val="21"/>
          <w:lang w:val="es-ES_tradnl"/>
        </w:rPr>
        <w:t>ujeres buenas y sabias me enseñaron eso. Y es parte de cómo</w:t>
      </w:r>
      <w:r w:rsidR="00F447E6" w:rsidRPr="00BA58FF">
        <w:rPr>
          <w:rFonts w:ascii="Times New Roman" w:hAnsi="Times New Roman" w:cs="Times New Roman"/>
          <w:sz w:val="21"/>
          <w:szCs w:val="21"/>
          <w:lang w:val="es-ES_tradnl"/>
        </w:rPr>
        <w:t xml:space="preserve"> llegué a estar donde estoy hoy</w:t>
      </w:r>
      <w:r w:rsidR="00C5784E" w:rsidRPr="00BA58FF">
        <w:rPr>
          <w:rFonts w:ascii="Times New Roman" w:hAnsi="Times New Roman" w:cs="Times New Roman"/>
          <w:sz w:val="21"/>
          <w:szCs w:val="21"/>
          <w:lang w:val="es-ES_tradnl"/>
        </w:rPr>
        <w:t>.</w:t>
      </w:r>
      <w:r w:rsidR="00C5784E" w:rsidRPr="00BA58FF">
        <w:rPr>
          <w:rStyle w:val="Rimandonotaapidipagina"/>
          <w:rFonts w:ascii="Times New Roman" w:hAnsi="Times New Roman" w:cs="Times New Roman"/>
          <w:sz w:val="21"/>
          <w:szCs w:val="21"/>
          <w:lang w:val="es-ES_tradnl"/>
        </w:rPr>
        <w:footnoteReference w:id="13"/>
      </w:r>
    </w:p>
    <w:p w14:paraId="24D871D8" w14:textId="77777777" w:rsidR="00435267" w:rsidRPr="00BA58FF" w:rsidRDefault="00AD00CB"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La H</w:t>
      </w:r>
      <w:r w:rsidR="00F447E6" w:rsidRPr="00BA58FF">
        <w:rPr>
          <w:rFonts w:ascii="Times New Roman" w:hAnsi="Times New Roman" w:cs="Times New Roman"/>
          <w:sz w:val="21"/>
          <w:szCs w:val="21"/>
          <w:lang w:val="es-ES_tradnl"/>
        </w:rPr>
        <w:t xml:space="preserve">ermana Andrea no dijo esto, pero yo sí lo haré: estoy segura de que todas aquellas mujeres eran feministas cristianas, ¡como todas deberíamos ser! </w:t>
      </w:r>
    </w:p>
    <w:p w14:paraId="1E9420BF" w14:textId="77777777" w:rsidR="00F447E6" w:rsidRPr="00BA58FF" w:rsidRDefault="00F447E6" w:rsidP="007663D8">
      <w:pPr>
        <w:jc w:val="both"/>
        <w:rPr>
          <w:rFonts w:ascii="Times New Roman" w:hAnsi="Times New Roman" w:cs="Times New Roman"/>
          <w:sz w:val="21"/>
          <w:szCs w:val="21"/>
          <w:lang w:val="es-ES_tradnl"/>
        </w:rPr>
      </w:pPr>
    </w:p>
    <w:p w14:paraId="33B8F87C" w14:textId="1F2AC7FB" w:rsidR="00CF738F" w:rsidRPr="00BA58FF" w:rsidRDefault="00F447E6"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La memoria </w:t>
      </w:r>
      <w:r w:rsidR="00F0143B" w:rsidRPr="00BA58FF">
        <w:rPr>
          <w:rFonts w:ascii="Times New Roman" w:hAnsi="Times New Roman" w:cs="Times New Roman"/>
          <w:sz w:val="21"/>
          <w:szCs w:val="21"/>
          <w:lang w:val="es-ES_tradnl"/>
        </w:rPr>
        <w:t>revelará</w:t>
      </w:r>
      <w:r w:rsidRPr="00BA58FF">
        <w:rPr>
          <w:rFonts w:ascii="Times New Roman" w:hAnsi="Times New Roman" w:cs="Times New Roman"/>
          <w:sz w:val="21"/>
          <w:szCs w:val="21"/>
          <w:lang w:val="es-ES_tradnl"/>
        </w:rPr>
        <w:t xml:space="preserve"> </w:t>
      </w:r>
      <w:r w:rsidR="00CF738F" w:rsidRPr="00BA58FF">
        <w:rPr>
          <w:rFonts w:ascii="Times New Roman" w:hAnsi="Times New Roman" w:cs="Times New Roman"/>
          <w:sz w:val="21"/>
          <w:szCs w:val="21"/>
          <w:lang w:val="es-ES_tradnl"/>
        </w:rPr>
        <w:t xml:space="preserve">muchos relatos: </w:t>
      </w:r>
      <w:r w:rsidR="00EB1730" w:rsidRPr="00BA58FF">
        <w:rPr>
          <w:rFonts w:ascii="Times New Roman" w:hAnsi="Times New Roman" w:cs="Times New Roman"/>
          <w:sz w:val="21"/>
          <w:szCs w:val="21"/>
          <w:lang w:val="es-ES_tradnl"/>
        </w:rPr>
        <w:t xml:space="preserve">aquellos de </w:t>
      </w:r>
      <w:r w:rsidRPr="00BA58FF">
        <w:rPr>
          <w:rFonts w:ascii="Times New Roman" w:hAnsi="Times New Roman" w:cs="Times New Roman"/>
          <w:sz w:val="21"/>
          <w:szCs w:val="21"/>
          <w:lang w:val="es-ES_tradnl"/>
        </w:rPr>
        <w:t xml:space="preserve">las mujeres de la Biblia, de nuestra Iglesia, de nuestros institutos, de nuestro tiempo, </w:t>
      </w:r>
      <w:r w:rsidR="00EB1730" w:rsidRPr="00BA58FF">
        <w:rPr>
          <w:rFonts w:ascii="Times New Roman" w:hAnsi="Times New Roman" w:cs="Times New Roman"/>
          <w:sz w:val="21"/>
          <w:szCs w:val="21"/>
          <w:lang w:val="es-ES_tradnl"/>
        </w:rPr>
        <w:t xml:space="preserve">que </w:t>
      </w:r>
      <w:r w:rsidRPr="00BA58FF">
        <w:rPr>
          <w:rFonts w:ascii="Times New Roman" w:hAnsi="Times New Roman" w:cs="Times New Roman"/>
          <w:sz w:val="21"/>
          <w:szCs w:val="21"/>
          <w:lang w:val="es-ES_tradnl"/>
        </w:rPr>
        <w:t xml:space="preserve">nos hablarán de fe, coraje y capacidad de recuperación. </w:t>
      </w:r>
      <w:r w:rsidR="00CF738F" w:rsidRPr="00BA58FF">
        <w:rPr>
          <w:rFonts w:ascii="Times New Roman" w:hAnsi="Times New Roman" w:cs="Times New Roman"/>
          <w:sz w:val="21"/>
          <w:szCs w:val="21"/>
          <w:lang w:val="es-ES_tradnl"/>
        </w:rPr>
        <w:t xml:space="preserve">El llamado a recordar está más allá de la </w:t>
      </w:r>
      <w:r w:rsidR="00F0143B" w:rsidRPr="00BA58FF">
        <w:rPr>
          <w:rFonts w:ascii="Times New Roman" w:hAnsi="Times New Roman" w:cs="Times New Roman"/>
          <w:sz w:val="21"/>
          <w:szCs w:val="21"/>
          <w:lang w:val="es-ES_tradnl"/>
        </w:rPr>
        <w:t>narrativa</w:t>
      </w:r>
      <w:r w:rsidR="00CF738F" w:rsidRPr="00BA58FF">
        <w:rPr>
          <w:rFonts w:ascii="Times New Roman" w:hAnsi="Times New Roman" w:cs="Times New Roman"/>
          <w:sz w:val="21"/>
          <w:szCs w:val="21"/>
          <w:lang w:val="es-ES_tradnl"/>
        </w:rPr>
        <w:t xml:space="preserve"> cuidadosa de la complementariedad o incluso</w:t>
      </w:r>
      <w:r w:rsidR="00F0143B" w:rsidRPr="00BA58FF">
        <w:rPr>
          <w:rFonts w:ascii="Times New Roman" w:hAnsi="Times New Roman" w:cs="Times New Roman"/>
          <w:sz w:val="21"/>
          <w:szCs w:val="21"/>
          <w:lang w:val="es-ES_tradnl"/>
        </w:rPr>
        <w:t xml:space="preserve"> de</w:t>
      </w:r>
      <w:r w:rsidR="00CF738F" w:rsidRPr="00BA58FF">
        <w:rPr>
          <w:rFonts w:ascii="Times New Roman" w:hAnsi="Times New Roman" w:cs="Times New Roman"/>
          <w:sz w:val="21"/>
          <w:szCs w:val="21"/>
          <w:lang w:val="es-ES_tradnl"/>
        </w:rPr>
        <w:t xml:space="preserve"> la colaboración, se trata de una misión de humanización. Necesitamos unir nuestras manos, nuestras voces y nuestra oración por cada causa que restaure la dignidad humana porque recordamos quiénes somos. Como líderes, por ejemplo, debemos </w:t>
      </w:r>
      <w:r w:rsidR="00505E9D" w:rsidRPr="00BA58FF">
        <w:rPr>
          <w:rFonts w:ascii="Times New Roman" w:hAnsi="Times New Roman" w:cs="Times New Roman"/>
          <w:sz w:val="21"/>
          <w:szCs w:val="21"/>
          <w:lang w:val="es-ES_tradnl"/>
        </w:rPr>
        <w:t>liderar</w:t>
      </w:r>
      <w:r w:rsidR="00CF738F" w:rsidRPr="00BA58FF">
        <w:rPr>
          <w:rFonts w:ascii="Times New Roman" w:hAnsi="Times New Roman" w:cs="Times New Roman"/>
          <w:sz w:val="21"/>
          <w:szCs w:val="21"/>
          <w:lang w:val="es-ES_tradnl"/>
        </w:rPr>
        <w:t xml:space="preserve"> las redes </w:t>
      </w:r>
      <w:r w:rsidR="00CF738F" w:rsidRPr="00BA58FF">
        <w:rPr>
          <w:rFonts w:ascii="Times New Roman" w:hAnsi="Times New Roman" w:cs="Times New Roman"/>
          <w:i/>
          <w:sz w:val="21"/>
          <w:szCs w:val="21"/>
          <w:lang w:val="es-ES_tradnl"/>
        </w:rPr>
        <w:t>Talita Kum</w:t>
      </w:r>
      <w:r w:rsidR="00CF738F" w:rsidRPr="00BA58FF">
        <w:rPr>
          <w:rFonts w:ascii="Times New Roman" w:hAnsi="Times New Roman" w:cs="Times New Roman"/>
          <w:sz w:val="21"/>
          <w:szCs w:val="21"/>
          <w:lang w:val="es-ES_tradnl"/>
        </w:rPr>
        <w:t xml:space="preserve"> en nuestros países. Pero la humanización también tiene que suceder dentro de nuestros institutos. Necesitamos compartir honestamente nuestras historias de complicidad y silencio, porque las tenemos. Debemos </w:t>
      </w:r>
      <w:r w:rsidR="00FE27F9" w:rsidRPr="00BA58FF">
        <w:rPr>
          <w:rFonts w:ascii="Times New Roman" w:hAnsi="Times New Roman" w:cs="Times New Roman"/>
          <w:sz w:val="21"/>
          <w:szCs w:val="21"/>
          <w:lang w:val="es-ES_tradnl"/>
        </w:rPr>
        <w:t>liderar</w:t>
      </w:r>
      <w:r w:rsidR="00CF738F" w:rsidRPr="00BA58FF">
        <w:rPr>
          <w:rFonts w:ascii="Times New Roman" w:hAnsi="Times New Roman" w:cs="Times New Roman"/>
          <w:sz w:val="21"/>
          <w:szCs w:val="21"/>
          <w:lang w:val="es-ES_tradnl"/>
        </w:rPr>
        <w:t xml:space="preserve"> la transparencia y la </w:t>
      </w:r>
      <w:r w:rsidR="00FE27F9" w:rsidRPr="00BA58FF">
        <w:rPr>
          <w:rFonts w:ascii="Times New Roman" w:hAnsi="Times New Roman" w:cs="Times New Roman"/>
          <w:sz w:val="21"/>
          <w:szCs w:val="21"/>
          <w:lang w:val="es-ES_tradnl"/>
        </w:rPr>
        <w:t xml:space="preserve">rendición de cuentas </w:t>
      </w:r>
      <w:r w:rsidR="00CF738F" w:rsidRPr="00BA58FF">
        <w:rPr>
          <w:rFonts w:ascii="Times New Roman" w:hAnsi="Times New Roman" w:cs="Times New Roman"/>
          <w:sz w:val="21"/>
          <w:szCs w:val="21"/>
          <w:lang w:val="es-ES_tradnl"/>
        </w:rPr>
        <w:t>en cada área de la vida de nuestro instituto. Necesitamos contar nuestra historia continua de lucha y coraje para construir el Reino de Dios en medio de nuestra propia Iglesia.</w:t>
      </w:r>
    </w:p>
    <w:p w14:paraId="5A217042" w14:textId="77777777" w:rsidR="00CF738F" w:rsidRPr="00BA58FF" w:rsidRDefault="00CF738F" w:rsidP="007663D8">
      <w:pPr>
        <w:jc w:val="both"/>
        <w:rPr>
          <w:rFonts w:ascii="Times New Roman" w:hAnsi="Times New Roman" w:cs="Times New Roman"/>
          <w:sz w:val="21"/>
          <w:szCs w:val="21"/>
          <w:lang w:val="es-ES_tradnl"/>
        </w:rPr>
      </w:pPr>
    </w:p>
    <w:p w14:paraId="4FDC6B31" w14:textId="18DF5684" w:rsidR="00F447E6" w:rsidRPr="00BA58FF" w:rsidRDefault="00FE27F9"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Nuestra memoria</w:t>
      </w:r>
      <w:r w:rsidR="00F447E6" w:rsidRPr="00BA58FF">
        <w:rPr>
          <w:rFonts w:ascii="Times New Roman" w:hAnsi="Times New Roman" w:cs="Times New Roman"/>
          <w:sz w:val="21"/>
          <w:szCs w:val="21"/>
          <w:lang w:val="es-ES_tradnl"/>
        </w:rPr>
        <w:t xml:space="preserve"> inspirará nuestro coraje. Las mujeres religiosas </w:t>
      </w:r>
      <w:r w:rsidR="00EB1730" w:rsidRPr="00BA58FF">
        <w:rPr>
          <w:rFonts w:ascii="Times New Roman" w:hAnsi="Times New Roman" w:cs="Times New Roman"/>
          <w:sz w:val="21"/>
          <w:szCs w:val="21"/>
          <w:lang w:val="es-ES_tradnl"/>
        </w:rPr>
        <w:t>llevamos</w:t>
      </w:r>
      <w:r w:rsidR="00F447E6" w:rsidRPr="00BA58FF">
        <w:rPr>
          <w:rFonts w:ascii="Times New Roman" w:hAnsi="Times New Roman" w:cs="Times New Roman"/>
          <w:sz w:val="21"/>
          <w:szCs w:val="21"/>
          <w:lang w:val="es-ES_tradnl"/>
        </w:rPr>
        <w:t xml:space="preserve"> la responsabilidad </w:t>
      </w:r>
      <w:r w:rsidR="00EB1730" w:rsidRPr="00BA58FF">
        <w:rPr>
          <w:rFonts w:ascii="Times New Roman" w:hAnsi="Times New Roman" w:cs="Times New Roman"/>
          <w:sz w:val="21"/>
          <w:szCs w:val="21"/>
          <w:lang w:val="es-ES_tradnl"/>
        </w:rPr>
        <w:t>por</w:t>
      </w:r>
      <w:r w:rsidR="00F447E6" w:rsidRPr="00BA58FF">
        <w:rPr>
          <w:rFonts w:ascii="Times New Roman" w:hAnsi="Times New Roman" w:cs="Times New Roman"/>
          <w:sz w:val="21"/>
          <w:szCs w:val="21"/>
          <w:lang w:val="es-ES_tradnl"/>
        </w:rPr>
        <w:t xml:space="preserve"> la integridad de la vida humana</w:t>
      </w:r>
      <w:r w:rsidRPr="00BA58FF">
        <w:rPr>
          <w:rFonts w:ascii="Times New Roman" w:hAnsi="Times New Roman" w:cs="Times New Roman"/>
          <w:sz w:val="21"/>
          <w:szCs w:val="21"/>
          <w:lang w:val="es-ES_tradnl"/>
        </w:rPr>
        <w:t xml:space="preserve"> en nuestro ADN</w:t>
      </w:r>
      <w:r w:rsidR="00F447E6" w:rsidRPr="00BA58FF">
        <w:rPr>
          <w:rFonts w:ascii="Times New Roman" w:hAnsi="Times New Roman" w:cs="Times New Roman"/>
          <w:sz w:val="21"/>
          <w:szCs w:val="21"/>
          <w:lang w:val="es-ES_tradnl"/>
        </w:rPr>
        <w:t xml:space="preserve">. El momento de </w:t>
      </w:r>
      <w:r w:rsidR="00EB1730" w:rsidRPr="00BA58FF">
        <w:rPr>
          <w:rFonts w:ascii="Times New Roman" w:hAnsi="Times New Roman" w:cs="Times New Roman"/>
          <w:sz w:val="21"/>
          <w:szCs w:val="21"/>
          <w:lang w:val="es-ES_tradnl"/>
        </w:rPr>
        <w:t>pararnos</w:t>
      </w:r>
      <w:r w:rsidR="00F447E6" w:rsidRPr="00BA58FF">
        <w:rPr>
          <w:rFonts w:ascii="Times New Roman" w:hAnsi="Times New Roman" w:cs="Times New Roman"/>
          <w:sz w:val="21"/>
          <w:szCs w:val="21"/>
          <w:lang w:val="es-ES_tradnl"/>
        </w:rPr>
        <w:t xml:space="preserve"> como mujeres </w:t>
      </w:r>
      <w:r w:rsidR="00F837B1" w:rsidRPr="00BA58FF">
        <w:rPr>
          <w:rFonts w:ascii="Times New Roman" w:hAnsi="Times New Roman" w:cs="Times New Roman"/>
          <w:sz w:val="21"/>
          <w:szCs w:val="21"/>
          <w:lang w:val="es-ES_tradnl"/>
        </w:rPr>
        <w:t>junto a</w:t>
      </w:r>
      <w:r w:rsidR="00F447E6" w:rsidRPr="00BA58FF">
        <w:rPr>
          <w:rFonts w:ascii="Times New Roman" w:hAnsi="Times New Roman" w:cs="Times New Roman"/>
          <w:sz w:val="21"/>
          <w:szCs w:val="21"/>
          <w:lang w:val="es-ES_tradnl"/>
        </w:rPr>
        <w:t xml:space="preserve"> otras mujeres es ahora. El momento de estar al pie de </w:t>
      </w:r>
      <w:r w:rsidR="000530FA" w:rsidRPr="00BA58FF">
        <w:rPr>
          <w:rFonts w:ascii="Times New Roman" w:hAnsi="Times New Roman" w:cs="Times New Roman"/>
          <w:sz w:val="21"/>
          <w:szCs w:val="21"/>
          <w:lang w:val="es-ES_tradnl"/>
        </w:rPr>
        <w:t>la cruz del sufrimiento de tanta</w:t>
      </w:r>
      <w:r w:rsidR="00F837B1" w:rsidRPr="00BA58FF">
        <w:rPr>
          <w:rFonts w:ascii="Times New Roman" w:hAnsi="Times New Roman" w:cs="Times New Roman"/>
          <w:sz w:val="21"/>
          <w:szCs w:val="21"/>
          <w:lang w:val="es-ES_tradnl"/>
        </w:rPr>
        <w:t>s</w:t>
      </w:r>
      <w:r w:rsidR="00F447E6" w:rsidRPr="00BA58FF">
        <w:rPr>
          <w:rFonts w:ascii="Times New Roman" w:hAnsi="Times New Roman" w:cs="Times New Roman"/>
          <w:sz w:val="21"/>
          <w:szCs w:val="21"/>
          <w:lang w:val="es-ES_tradnl"/>
        </w:rPr>
        <w:t xml:space="preserve"> es ahora, como </w:t>
      </w:r>
      <w:r w:rsidR="000530FA" w:rsidRPr="00BA58FF">
        <w:rPr>
          <w:rFonts w:ascii="Times New Roman" w:hAnsi="Times New Roman" w:cs="Times New Roman"/>
          <w:sz w:val="21"/>
          <w:szCs w:val="21"/>
          <w:lang w:val="es-ES_tradnl"/>
        </w:rPr>
        <w:t xml:space="preserve">lo hicieron </w:t>
      </w:r>
      <w:r w:rsidR="00F447E6" w:rsidRPr="00BA58FF">
        <w:rPr>
          <w:rFonts w:ascii="Times New Roman" w:hAnsi="Times New Roman" w:cs="Times New Roman"/>
          <w:sz w:val="21"/>
          <w:szCs w:val="21"/>
          <w:lang w:val="es-ES_tradnl"/>
        </w:rPr>
        <w:t xml:space="preserve">las mujeres que nos han precedido. De lo contrario, la </w:t>
      </w:r>
      <w:r w:rsidR="00F447E6" w:rsidRPr="00BA58FF">
        <w:rPr>
          <w:rFonts w:ascii="Times New Roman" w:hAnsi="Times New Roman" w:cs="Times New Roman"/>
          <w:sz w:val="21"/>
          <w:szCs w:val="21"/>
          <w:lang w:val="es-ES_tradnl"/>
        </w:rPr>
        <w:lastRenderedPageBreak/>
        <w:t xml:space="preserve">humanización compasiva que Jesús nos llamó a presenciar </w:t>
      </w:r>
      <w:r w:rsidR="00F837B1" w:rsidRPr="00BA58FF">
        <w:rPr>
          <w:rFonts w:ascii="Times New Roman" w:hAnsi="Times New Roman" w:cs="Times New Roman"/>
          <w:sz w:val="21"/>
          <w:szCs w:val="21"/>
          <w:lang w:val="es-ES_tradnl"/>
        </w:rPr>
        <w:t>puede</w:t>
      </w:r>
      <w:r w:rsidR="00F447E6" w:rsidRPr="00BA58FF">
        <w:rPr>
          <w:rFonts w:ascii="Times New Roman" w:hAnsi="Times New Roman" w:cs="Times New Roman"/>
          <w:sz w:val="21"/>
          <w:szCs w:val="21"/>
          <w:lang w:val="es-ES_tradnl"/>
        </w:rPr>
        <w:t xml:space="preserve"> perderse en una nueva generación de mujeres que necesitan saber por qué seguimos siendo mujeres</w:t>
      </w:r>
      <w:r w:rsidR="00F837B1" w:rsidRPr="00BA58FF">
        <w:rPr>
          <w:rFonts w:ascii="Times New Roman" w:hAnsi="Times New Roman" w:cs="Times New Roman"/>
          <w:sz w:val="21"/>
          <w:szCs w:val="21"/>
          <w:lang w:val="es-ES_tradnl"/>
        </w:rPr>
        <w:t xml:space="preserve"> </w:t>
      </w:r>
      <w:r w:rsidR="005C1CE0" w:rsidRPr="00BA58FF">
        <w:rPr>
          <w:rFonts w:ascii="Times New Roman" w:hAnsi="Times New Roman" w:cs="Times New Roman"/>
          <w:sz w:val="21"/>
          <w:szCs w:val="21"/>
          <w:lang w:val="es-ES_tradnl"/>
        </w:rPr>
        <w:t>que se respetan a sí mismas y son católicas</w:t>
      </w:r>
      <w:r w:rsidR="00F447E6" w:rsidRPr="00BA58FF">
        <w:rPr>
          <w:rFonts w:ascii="Times New Roman" w:hAnsi="Times New Roman" w:cs="Times New Roman"/>
          <w:sz w:val="21"/>
          <w:szCs w:val="21"/>
          <w:lang w:val="es-ES_tradnl"/>
        </w:rPr>
        <w:t>.</w:t>
      </w:r>
    </w:p>
    <w:p w14:paraId="5609211F" w14:textId="77777777" w:rsidR="006050BF" w:rsidRPr="00BA58FF" w:rsidRDefault="006050BF" w:rsidP="007663D8">
      <w:pPr>
        <w:jc w:val="both"/>
        <w:rPr>
          <w:rFonts w:ascii="Times New Roman" w:hAnsi="Times New Roman" w:cs="Times New Roman"/>
          <w:sz w:val="21"/>
          <w:szCs w:val="21"/>
          <w:lang w:val="es-ES_tradnl"/>
        </w:rPr>
      </w:pPr>
    </w:p>
    <w:p w14:paraId="374898CD" w14:textId="77777777" w:rsidR="007C2048" w:rsidRPr="00BA58FF" w:rsidRDefault="007C2048" w:rsidP="007663D8">
      <w:pPr>
        <w:jc w:val="both"/>
        <w:rPr>
          <w:rFonts w:ascii="Times New Roman" w:hAnsi="Times New Roman" w:cs="Times New Roman"/>
          <w:b/>
          <w:sz w:val="21"/>
          <w:szCs w:val="21"/>
          <w:lang w:val="es-ES_tradnl"/>
        </w:rPr>
      </w:pPr>
    </w:p>
    <w:p w14:paraId="771AB195" w14:textId="77777777" w:rsidR="00F837B1" w:rsidRPr="00BA58FF" w:rsidRDefault="000530FA" w:rsidP="007663D8">
      <w:pPr>
        <w:jc w:val="both"/>
        <w:rPr>
          <w:rFonts w:ascii="Times New Roman" w:hAnsi="Times New Roman" w:cs="Times New Roman"/>
          <w:b/>
          <w:sz w:val="21"/>
          <w:szCs w:val="21"/>
          <w:lang w:val="es-ES_tradnl"/>
        </w:rPr>
      </w:pPr>
      <w:r w:rsidRPr="00BA58FF">
        <w:rPr>
          <w:rFonts w:ascii="Times New Roman" w:hAnsi="Times New Roman" w:cs="Times New Roman"/>
          <w:b/>
          <w:sz w:val="21"/>
          <w:szCs w:val="21"/>
          <w:lang w:val="es-ES_tradnl"/>
        </w:rPr>
        <w:t>PERCIBIR</w:t>
      </w:r>
      <w:r w:rsidR="00F837B1" w:rsidRPr="00BA58FF">
        <w:rPr>
          <w:rFonts w:ascii="Times New Roman" w:hAnsi="Times New Roman" w:cs="Times New Roman"/>
          <w:b/>
          <w:sz w:val="21"/>
          <w:szCs w:val="21"/>
          <w:lang w:val="es-ES_tradnl"/>
        </w:rPr>
        <w:t>: Vivir nuestro momento plenamente.</w:t>
      </w:r>
    </w:p>
    <w:p w14:paraId="561B9B69" w14:textId="77777777" w:rsidR="003E35F7" w:rsidRPr="00BA58FF" w:rsidRDefault="003E35F7" w:rsidP="007663D8">
      <w:pPr>
        <w:jc w:val="both"/>
        <w:rPr>
          <w:rFonts w:ascii="Times New Roman" w:hAnsi="Times New Roman" w:cs="Times New Roman"/>
          <w:color w:val="000000" w:themeColor="text1"/>
          <w:sz w:val="21"/>
          <w:szCs w:val="21"/>
          <w:lang w:val="es-ES_tradnl"/>
        </w:rPr>
      </w:pPr>
    </w:p>
    <w:p w14:paraId="7C25F5C4" w14:textId="70BEFCDD" w:rsidR="00F837B1" w:rsidRPr="00BA58FF" w:rsidRDefault="000530FA"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Hemos sido llamada</w:t>
      </w:r>
      <w:r w:rsidR="00F837B1" w:rsidRPr="00BA58FF">
        <w:rPr>
          <w:rFonts w:ascii="Times New Roman" w:hAnsi="Times New Roman" w:cs="Times New Roman"/>
          <w:color w:val="000000" w:themeColor="text1"/>
          <w:sz w:val="21"/>
          <w:szCs w:val="21"/>
          <w:lang w:val="es-ES_tradnl"/>
        </w:rPr>
        <w:t xml:space="preserve">s a liderar un momento de profunda transformación. No necesito decirles esto como líderes de sus institutos. ¿Es esta transformación más o menos significativa que otras? Los historiadores nos dirán que no </w:t>
      </w:r>
      <w:r w:rsidR="005C1CE0" w:rsidRPr="00BA58FF">
        <w:rPr>
          <w:rFonts w:ascii="Times New Roman" w:hAnsi="Times New Roman" w:cs="Times New Roman"/>
          <w:color w:val="000000" w:themeColor="text1"/>
          <w:sz w:val="21"/>
          <w:szCs w:val="21"/>
          <w:lang w:val="es-ES_tradnl"/>
        </w:rPr>
        <w:t xml:space="preserve">lo es. </w:t>
      </w:r>
      <w:r w:rsidR="00F837B1" w:rsidRPr="00BA58FF">
        <w:rPr>
          <w:rFonts w:ascii="Times New Roman" w:hAnsi="Times New Roman" w:cs="Times New Roman"/>
          <w:color w:val="000000" w:themeColor="text1"/>
          <w:sz w:val="21"/>
          <w:szCs w:val="21"/>
          <w:lang w:val="es-ES_tradnl"/>
        </w:rPr>
        <w:t>¡Pero</w:t>
      </w:r>
      <w:r w:rsidRPr="00BA58FF">
        <w:rPr>
          <w:rFonts w:ascii="Times New Roman" w:hAnsi="Times New Roman" w:cs="Times New Roman"/>
          <w:color w:val="000000" w:themeColor="text1"/>
          <w:sz w:val="21"/>
          <w:szCs w:val="21"/>
          <w:lang w:val="es-ES_tradnl"/>
        </w:rPr>
        <w:t xml:space="preserve"> ésta</w:t>
      </w:r>
      <w:r w:rsidR="00F837B1" w:rsidRPr="00BA58FF">
        <w:rPr>
          <w:rFonts w:ascii="Times New Roman" w:hAnsi="Times New Roman" w:cs="Times New Roman"/>
          <w:color w:val="000000" w:themeColor="text1"/>
          <w:sz w:val="21"/>
          <w:szCs w:val="21"/>
          <w:lang w:val="es-ES_tradnl"/>
        </w:rPr>
        <w:t xml:space="preserve"> es la transformación que </w:t>
      </w:r>
      <w:r w:rsidR="005C1CE0" w:rsidRPr="00BA58FF">
        <w:rPr>
          <w:rFonts w:ascii="Times New Roman" w:hAnsi="Times New Roman" w:cs="Times New Roman"/>
          <w:color w:val="000000" w:themeColor="text1"/>
          <w:sz w:val="21"/>
          <w:szCs w:val="21"/>
          <w:lang w:val="es-ES_tradnl"/>
        </w:rPr>
        <w:t>nos tocó! Si es la</w:t>
      </w:r>
      <w:r w:rsidR="00F837B1" w:rsidRPr="00BA58FF">
        <w:rPr>
          <w:rFonts w:ascii="Times New Roman" w:hAnsi="Times New Roman" w:cs="Times New Roman"/>
          <w:color w:val="000000" w:themeColor="text1"/>
          <w:sz w:val="21"/>
          <w:szCs w:val="21"/>
          <w:lang w:val="es-ES_tradnl"/>
        </w:rPr>
        <w:t xml:space="preserve"> más importante o no poco importa. El cambio está en todas partes, enorme, masivo, desafiante, a menudo aterrador</w:t>
      </w:r>
      <w:r w:rsidR="00C3750D" w:rsidRPr="00BA58FF">
        <w:rPr>
          <w:rFonts w:ascii="Times New Roman" w:hAnsi="Times New Roman" w:cs="Times New Roman"/>
          <w:color w:val="000000" w:themeColor="text1"/>
          <w:sz w:val="21"/>
          <w:szCs w:val="21"/>
          <w:lang w:val="es-ES_tradnl"/>
        </w:rPr>
        <w:t>. Las fronteras están cambiando</w:t>
      </w:r>
      <w:r w:rsidR="005C1CE0" w:rsidRPr="00BA58FF">
        <w:rPr>
          <w:rFonts w:ascii="Times New Roman" w:hAnsi="Times New Roman" w:cs="Times New Roman"/>
          <w:color w:val="000000" w:themeColor="text1"/>
          <w:sz w:val="21"/>
          <w:szCs w:val="21"/>
          <w:lang w:val="es-ES_tradnl"/>
        </w:rPr>
        <w:t>,</w:t>
      </w:r>
      <w:r w:rsidR="00F837B1" w:rsidRPr="00BA58FF">
        <w:rPr>
          <w:rFonts w:ascii="Times New Roman" w:hAnsi="Times New Roman" w:cs="Times New Roman"/>
          <w:color w:val="000000" w:themeColor="text1"/>
          <w:sz w:val="21"/>
          <w:szCs w:val="21"/>
          <w:lang w:val="es-ES_tradnl"/>
        </w:rPr>
        <w:t xml:space="preserve"> los mapas están cambiando, el mundo se está "moviendo", las migraciones masivas de personas, ideas y bienes son ahora posibles como nunca antes. Incluso el clima y nuestra comprensió</w:t>
      </w:r>
      <w:r w:rsidRPr="00BA58FF">
        <w:rPr>
          <w:rFonts w:ascii="Times New Roman" w:hAnsi="Times New Roman" w:cs="Times New Roman"/>
          <w:color w:val="000000" w:themeColor="text1"/>
          <w:sz w:val="21"/>
          <w:szCs w:val="21"/>
          <w:lang w:val="es-ES_tradnl"/>
        </w:rPr>
        <w:t>n del género están cambiando. Y</w:t>
      </w:r>
      <w:r w:rsidR="00F837B1" w:rsidRPr="00BA58FF">
        <w:rPr>
          <w:rFonts w:ascii="Times New Roman" w:hAnsi="Times New Roman" w:cs="Times New Roman"/>
          <w:color w:val="000000" w:themeColor="text1"/>
          <w:sz w:val="21"/>
          <w:szCs w:val="21"/>
          <w:lang w:val="es-ES_tradnl"/>
        </w:rPr>
        <w:t xml:space="preserve"> la Iglesia</w:t>
      </w:r>
      <w:r w:rsidRPr="00BA58FF">
        <w:rPr>
          <w:rFonts w:ascii="Times New Roman" w:hAnsi="Times New Roman" w:cs="Times New Roman"/>
          <w:color w:val="000000" w:themeColor="text1"/>
          <w:sz w:val="21"/>
          <w:szCs w:val="21"/>
          <w:lang w:val="es-ES_tradnl"/>
        </w:rPr>
        <w:t>,</w:t>
      </w:r>
      <w:r w:rsidR="00F837B1" w:rsidRPr="00BA58FF">
        <w:rPr>
          <w:rFonts w:ascii="Times New Roman" w:hAnsi="Times New Roman" w:cs="Times New Roman"/>
          <w:color w:val="000000" w:themeColor="text1"/>
          <w:sz w:val="21"/>
          <w:szCs w:val="21"/>
          <w:lang w:val="es-ES_tradnl"/>
        </w:rPr>
        <w:t xml:space="preserve"> </w:t>
      </w:r>
      <w:r w:rsidR="005C1CE0" w:rsidRPr="00BA58FF">
        <w:rPr>
          <w:rFonts w:ascii="Times New Roman" w:hAnsi="Times New Roman" w:cs="Times New Roman"/>
          <w:color w:val="000000" w:themeColor="text1"/>
          <w:sz w:val="21"/>
          <w:szCs w:val="21"/>
          <w:lang w:val="es-ES_tradnl"/>
        </w:rPr>
        <w:t xml:space="preserve">que </w:t>
      </w:r>
      <w:r w:rsidR="00F837B1" w:rsidRPr="00BA58FF">
        <w:rPr>
          <w:rFonts w:ascii="Times New Roman" w:hAnsi="Times New Roman" w:cs="Times New Roman"/>
          <w:color w:val="000000" w:themeColor="text1"/>
          <w:sz w:val="21"/>
          <w:szCs w:val="21"/>
          <w:lang w:val="es-ES_tradnl"/>
        </w:rPr>
        <w:t xml:space="preserve">confieso </w:t>
      </w:r>
      <w:r w:rsidR="005C1CE0" w:rsidRPr="00BA58FF">
        <w:rPr>
          <w:rFonts w:ascii="Times New Roman" w:hAnsi="Times New Roman" w:cs="Times New Roman"/>
          <w:color w:val="000000" w:themeColor="text1"/>
          <w:sz w:val="21"/>
          <w:szCs w:val="21"/>
          <w:lang w:val="es-ES_tradnl"/>
        </w:rPr>
        <w:t xml:space="preserve">pensé </w:t>
      </w:r>
      <w:r w:rsidR="00F837B1" w:rsidRPr="00BA58FF">
        <w:rPr>
          <w:rFonts w:ascii="Times New Roman" w:hAnsi="Times New Roman" w:cs="Times New Roman"/>
          <w:color w:val="000000" w:themeColor="text1"/>
          <w:sz w:val="21"/>
          <w:szCs w:val="21"/>
          <w:lang w:val="es-ES_tradnl"/>
        </w:rPr>
        <w:t xml:space="preserve">tomaría otro siglo para plantearse algunas preguntas críticas, ¡ahora las está haciendo! ¿Podría ser </w:t>
      </w:r>
      <w:r w:rsidRPr="00BA58FF">
        <w:rPr>
          <w:rFonts w:ascii="Times New Roman" w:hAnsi="Times New Roman" w:cs="Times New Roman"/>
          <w:color w:val="000000" w:themeColor="text1"/>
          <w:sz w:val="21"/>
          <w:szCs w:val="21"/>
          <w:lang w:val="es-ES_tradnl"/>
        </w:rPr>
        <w:t>que nuestra Iglesia también esté</w:t>
      </w:r>
      <w:r w:rsidR="00F837B1" w:rsidRPr="00BA58FF">
        <w:rPr>
          <w:rFonts w:ascii="Times New Roman" w:hAnsi="Times New Roman" w:cs="Times New Roman"/>
          <w:color w:val="000000" w:themeColor="text1"/>
          <w:sz w:val="21"/>
          <w:szCs w:val="21"/>
          <w:lang w:val="es-ES_tradnl"/>
        </w:rPr>
        <w:t xml:space="preserve"> al borde del cambio? El movimiento describirá nuestro tiempo. </w:t>
      </w:r>
      <w:r w:rsidRPr="00BA58FF">
        <w:rPr>
          <w:rFonts w:ascii="Times New Roman" w:hAnsi="Times New Roman" w:cs="Times New Roman"/>
          <w:color w:val="000000" w:themeColor="text1"/>
          <w:sz w:val="21"/>
          <w:szCs w:val="21"/>
          <w:lang w:val="es-ES_tradnl"/>
        </w:rPr>
        <w:t>Liderar</w:t>
      </w:r>
      <w:r w:rsidR="00F837B1" w:rsidRPr="00BA58FF">
        <w:rPr>
          <w:rFonts w:ascii="Times New Roman" w:hAnsi="Times New Roman" w:cs="Times New Roman"/>
          <w:color w:val="000000" w:themeColor="text1"/>
          <w:sz w:val="21"/>
          <w:szCs w:val="21"/>
          <w:lang w:val="es-ES_tradnl"/>
        </w:rPr>
        <w:t xml:space="preserve"> cuando todo se está moviendo requiere un conjunto de habil</w:t>
      </w:r>
      <w:r w:rsidR="00C3750D" w:rsidRPr="00BA58FF">
        <w:rPr>
          <w:rFonts w:ascii="Times New Roman" w:hAnsi="Times New Roman" w:cs="Times New Roman"/>
          <w:color w:val="000000" w:themeColor="text1"/>
          <w:sz w:val="21"/>
          <w:szCs w:val="21"/>
          <w:lang w:val="es-ES_tradnl"/>
        </w:rPr>
        <w:t>idades completamente diferente</w:t>
      </w:r>
      <w:r w:rsidR="00F837B1" w:rsidRPr="00BA58FF">
        <w:rPr>
          <w:rFonts w:ascii="Times New Roman" w:hAnsi="Times New Roman" w:cs="Times New Roman"/>
          <w:color w:val="000000" w:themeColor="text1"/>
          <w:sz w:val="21"/>
          <w:szCs w:val="21"/>
          <w:lang w:val="es-ES_tradnl"/>
        </w:rPr>
        <w:t xml:space="preserve">, dirigir un instituto religioso </w:t>
      </w:r>
      <w:r w:rsidRPr="00BA58FF">
        <w:rPr>
          <w:rFonts w:ascii="Times New Roman" w:hAnsi="Times New Roman" w:cs="Times New Roman"/>
          <w:color w:val="000000" w:themeColor="text1"/>
          <w:sz w:val="21"/>
          <w:szCs w:val="21"/>
          <w:lang w:val="es-ES_tradnl"/>
        </w:rPr>
        <w:t>hoy es</w:t>
      </w:r>
      <w:r w:rsidR="00F837B1" w:rsidRPr="00BA58FF">
        <w:rPr>
          <w:rFonts w:ascii="Times New Roman" w:hAnsi="Times New Roman" w:cs="Times New Roman"/>
          <w:color w:val="000000" w:themeColor="text1"/>
          <w:sz w:val="21"/>
          <w:szCs w:val="21"/>
          <w:lang w:val="es-ES_tradnl"/>
        </w:rPr>
        <w:t xml:space="preserve"> diferente a como se hací</w:t>
      </w:r>
      <w:r w:rsidR="00C3750D" w:rsidRPr="00BA58FF">
        <w:rPr>
          <w:rFonts w:ascii="Times New Roman" w:hAnsi="Times New Roman" w:cs="Times New Roman"/>
          <w:color w:val="000000" w:themeColor="text1"/>
          <w:sz w:val="21"/>
          <w:szCs w:val="21"/>
          <w:lang w:val="es-ES_tradnl"/>
        </w:rPr>
        <w:t xml:space="preserve">a antes o después del </w:t>
      </w:r>
      <w:r w:rsidR="005C1CE0" w:rsidRPr="00BA58FF">
        <w:rPr>
          <w:rFonts w:ascii="Times New Roman" w:hAnsi="Times New Roman" w:cs="Times New Roman"/>
          <w:color w:val="000000" w:themeColor="text1"/>
          <w:sz w:val="21"/>
          <w:szCs w:val="21"/>
          <w:lang w:val="es-ES_tradnl"/>
        </w:rPr>
        <w:t>Concilio</w:t>
      </w:r>
      <w:r w:rsidR="00C3750D" w:rsidRPr="00BA58FF">
        <w:rPr>
          <w:rFonts w:ascii="Times New Roman" w:hAnsi="Times New Roman" w:cs="Times New Roman"/>
          <w:color w:val="000000" w:themeColor="text1"/>
          <w:sz w:val="21"/>
          <w:szCs w:val="21"/>
          <w:lang w:val="es-ES_tradnl"/>
        </w:rPr>
        <w:t>. E</w:t>
      </w:r>
      <w:r w:rsidR="00F837B1" w:rsidRPr="00BA58FF">
        <w:rPr>
          <w:rFonts w:ascii="Times New Roman" w:hAnsi="Times New Roman" w:cs="Times New Roman"/>
          <w:color w:val="000000" w:themeColor="text1"/>
          <w:sz w:val="21"/>
          <w:szCs w:val="21"/>
          <w:lang w:val="es-ES_tradnl"/>
        </w:rPr>
        <w:t>l sur global, parece diferente porque no es lo mismo antes que después del gobierno colonial, o antes y después de que los misioneros se fueron. No importa qué enfoque o ángulo utilicemos, ¡estos son tiempos diferentes!</w:t>
      </w:r>
    </w:p>
    <w:p w14:paraId="57524C40" w14:textId="77777777" w:rsidR="006207D1" w:rsidRPr="00BA58FF" w:rsidRDefault="006207D1" w:rsidP="007663D8">
      <w:pPr>
        <w:jc w:val="both"/>
        <w:rPr>
          <w:rFonts w:ascii="Times New Roman" w:hAnsi="Times New Roman" w:cs="Times New Roman"/>
          <w:sz w:val="21"/>
          <w:szCs w:val="21"/>
          <w:lang w:val="es-ES_tradnl"/>
        </w:rPr>
      </w:pPr>
    </w:p>
    <w:p w14:paraId="0B440A65" w14:textId="7CEADA7A" w:rsidR="006050BF" w:rsidRPr="00BA58FF" w:rsidRDefault="005C1CE0"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¡Necesitamos ser centinelas del </w:t>
      </w:r>
      <w:r w:rsidR="00931EC8" w:rsidRPr="00BA58FF">
        <w:rPr>
          <w:rFonts w:ascii="Times New Roman" w:hAnsi="Times New Roman" w:cs="Times New Roman"/>
          <w:sz w:val="21"/>
          <w:szCs w:val="21"/>
          <w:lang w:val="es-ES_tradnl"/>
        </w:rPr>
        <w:t>horizonte! Estamos vigilantes d</w:t>
      </w:r>
      <w:r w:rsidR="00C3750D" w:rsidRPr="00BA58FF">
        <w:rPr>
          <w:rFonts w:ascii="Times New Roman" w:hAnsi="Times New Roman" w:cs="Times New Roman"/>
          <w:sz w:val="21"/>
          <w:szCs w:val="21"/>
          <w:lang w:val="es-ES_tradnl"/>
        </w:rPr>
        <w:t xml:space="preserve">el amanecer porque creemos, porque sabemos que la noche terminará. "Por </w:t>
      </w:r>
      <w:r w:rsidR="009E32C5" w:rsidRPr="00BA58FF">
        <w:rPr>
          <w:rFonts w:ascii="Times New Roman" w:hAnsi="Times New Roman" w:cs="Times New Roman"/>
          <w:sz w:val="21"/>
          <w:szCs w:val="21"/>
          <w:lang w:val="es-ES_tradnl"/>
        </w:rPr>
        <w:t>muy larga que sea</w:t>
      </w:r>
      <w:r w:rsidR="00C3750D" w:rsidRPr="00BA58FF">
        <w:rPr>
          <w:rFonts w:ascii="Times New Roman" w:hAnsi="Times New Roman" w:cs="Times New Roman"/>
          <w:sz w:val="21"/>
          <w:szCs w:val="21"/>
          <w:lang w:val="es-ES_tradnl"/>
        </w:rPr>
        <w:t xml:space="preserve"> la noche</w:t>
      </w:r>
      <w:r w:rsidR="00C3750D" w:rsidRPr="00BA58FF">
        <w:rPr>
          <w:rStyle w:val="Rimandonotaapidipagina"/>
          <w:rFonts w:ascii="Times New Roman" w:hAnsi="Times New Roman" w:cs="Times New Roman"/>
          <w:sz w:val="21"/>
          <w:szCs w:val="21"/>
          <w:lang w:val="es-ES_tradnl"/>
        </w:rPr>
        <w:footnoteReference w:id="14"/>
      </w:r>
      <w:r w:rsidR="00C3750D" w:rsidRPr="00BA58FF">
        <w:rPr>
          <w:rFonts w:ascii="Times New Roman" w:hAnsi="Times New Roman" w:cs="Times New Roman"/>
          <w:sz w:val="21"/>
          <w:szCs w:val="21"/>
          <w:lang w:val="es-ES_tradnl"/>
        </w:rPr>
        <w:t xml:space="preserve">", perseveramos porque creemos que el don de Dios, el don de la esperanza, será nuestro. Necesitamos ser centinelas espirituales para toda la humanidad. </w:t>
      </w:r>
      <w:r w:rsidR="00DC4CA6" w:rsidRPr="00BA58FF">
        <w:rPr>
          <w:rFonts w:ascii="Times New Roman" w:hAnsi="Times New Roman" w:cs="Times New Roman"/>
          <w:sz w:val="21"/>
          <w:szCs w:val="21"/>
          <w:lang w:val="es-ES_tradnl"/>
        </w:rPr>
        <w:t xml:space="preserve">Con motivo del Año de la Vida Consagrada, la Congregación para los Institutos de la Vida Consagrada nos </w:t>
      </w:r>
      <w:r w:rsidR="00C03B24" w:rsidRPr="00BA58FF">
        <w:rPr>
          <w:rFonts w:ascii="Times New Roman" w:hAnsi="Times New Roman" w:cs="Times New Roman"/>
          <w:sz w:val="21"/>
          <w:szCs w:val="21"/>
          <w:lang w:val="es-ES_tradnl"/>
        </w:rPr>
        <w:t xml:space="preserve">compartió </w:t>
      </w:r>
      <w:r w:rsidR="00931EC8" w:rsidRPr="00BA58FF">
        <w:rPr>
          <w:rFonts w:ascii="Times New Roman" w:hAnsi="Times New Roman" w:cs="Times New Roman"/>
          <w:sz w:val="21"/>
          <w:szCs w:val="21"/>
          <w:lang w:val="es-ES_tradnl"/>
        </w:rPr>
        <w:t>el documento "</w:t>
      </w:r>
      <w:r w:rsidR="00931EC8" w:rsidRPr="00BA58FF">
        <w:rPr>
          <w:rFonts w:ascii="Times New Roman" w:hAnsi="Times New Roman" w:cs="Times New Roman"/>
          <w:i/>
          <w:sz w:val="21"/>
          <w:szCs w:val="21"/>
          <w:lang w:val="es-ES_tradnl"/>
        </w:rPr>
        <w:t>Escrutad</w:t>
      </w:r>
      <w:r w:rsidR="00931EC8" w:rsidRPr="00BA58FF">
        <w:rPr>
          <w:rFonts w:ascii="Times New Roman" w:hAnsi="Times New Roman" w:cs="Times New Roman"/>
          <w:sz w:val="21"/>
          <w:szCs w:val="21"/>
          <w:lang w:val="es-ES_tradnl"/>
        </w:rPr>
        <w:t xml:space="preserve">", </w:t>
      </w:r>
      <w:r w:rsidR="00DC4CA6" w:rsidRPr="00BA58FF">
        <w:rPr>
          <w:rFonts w:ascii="Times New Roman" w:hAnsi="Times New Roman" w:cs="Times New Roman"/>
          <w:sz w:val="21"/>
          <w:szCs w:val="21"/>
          <w:lang w:val="es-ES_tradnl"/>
        </w:rPr>
        <w:t xml:space="preserve">llamándonos a: </w:t>
      </w:r>
      <w:r w:rsidR="006207D1" w:rsidRPr="00BA58FF">
        <w:rPr>
          <w:rFonts w:ascii="Times New Roman" w:hAnsi="Times New Roman" w:cs="Times New Roman"/>
          <w:sz w:val="21"/>
          <w:szCs w:val="21"/>
          <w:lang w:val="es-ES_tradnl"/>
        </w:rPr>
        <w:t xml:space="preserve">“Escrutar </w:t>
      </w:r>
      <w:r w:rsidR="006207D1" w:rsidRPr="00BA58FF">
        <w:rPr>
          <w:rFonts w:ascii="Times New Roman" w:hAnsi="Times New Roman" w:cs="Times New Roman"/>
          <w:noProof/>
          <w:sz w:val="21"/>
          <w:szCs w:val="21"/>
          <w:lang w:val="es-ES_tradnl"/>
        </w:rPr>
        <w:t>los</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horizontes</w:t>
      </w:r>
      <w:r w:rsidR="006207D1" w:rsidRPr="00BA58FF">
        <w:rPr>
          <w:rFonts w:ascii="Times New Roman" w:hAnsi="Times New Roman" w:cs="Times New Roman"/>
          <w:sz w:val="21"/>
          <w:szCs w:val="21"/>
          <w:lang w:val="es-ES_tradnl"/>
        </w:rPr>
        <w:t xml:space="preserve"> de </w:t>
      </w:r>
      <w:r w:rsidR="00EC44E0" w:rsidRPr="00BA58FF">
        <w:rPr>
          <w:rFonts w:ascii="Times New Roman" w:hAnsi="Times New Roman" w:cs="Times New Roman"/>
          <w:noProof/>
          <w:sz w:val="21"/>
          <w:szCs w:val="21"/>
          <w:lang w:val="es-ES_tradnl"/>
        </w:rPr>
        <w:t>nue</w:t>
      </w:r>
      <w:r w:rsidR="006207D1" w:rsidRPr="00BA58FF">
        <w:rPr>
          <w:rFonts w:ascii="Times New Roman" w:hAnsi="Times New Roman" w:cs="Times New Roman"/>
          <w:noProof/>
          <w:sz w:val="21"/>
          <w:szCs w:val="21"/>
          <w:lang w:val="es-ES_tradnl"/>
        </w:rPr>
        <w:t>stra</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vida</w:t>
      </w:r>
      <w:r w:rsidR="006207D1" w:rsidRPr="00BA58FF">
        <w:rPr>
          <w:rFonts w:ascii="Times New Roman" w:hAnsi="Times New Roman" w:cs="Times New Roman"/>
          <w:sz w:val="21"/>
          <w:szCs w:val="21"/>
          <w:lang w:val="es-ES_tradnl"/>
        </w:rPr>
        <w:t xml:space="preserve"> y de </w:t>
      </w:r>
      <w:r w:rsidR="006207D1" w:rsidRPr="00BA58FF">
        <w:rPr>
          <w:rFonts w:ascii="Times New Roman" w:hAnsi="Times New Roman" w:cs="Times New Roman"/>
          <w:noProof/>
          <w:sz w:val="21"/>
          <w:szCs w:val="21"/>
          <w:lang w:val="es-ES_tradnl"/>
        </w:rPr>
        <w:t>nuestro</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tiempo</w:t>
      </w:r>
      <w:r w:rsidR="006207D1" w:rsidRPr="00BA58FF">
        <w:rPr>
          <w:rFonts w:ascii="Times New Roman" w:hAnsi="Times New Roman" w:cs="Times New Roman"/>
          <w:sz w:val="21"/>
          <w:szCs w:val="21"/>
          <w:lang w:val="es-ES_tradnl"/>
        </w:rPr>
        <w:t xml:space="preserve"> en </w:t>
      </w:r>
      <w:r w:rsidR="006207D1" w:rsidRPr="00BA58FF">
        <w:rPr>
          <w:rFonts w:ascii="Times New Roman" w:hAnsi="Times New Roman" w:cs="Times New Roman"/>
          <w:noProof/>
          <w:sz w:val="21"/>
          <w:szCs w:val="21"/>
          <w:lang w:val="es-ES_tradnl"/>
        </w:rPr>
        <w:t>atenta</w:t>
      </w:r>
      <w:r w:rsidR="006207D1" w:rsidRPr="00BA58FF">
        <w:rPr>
          <w:rFonts w:ascii="Times New Roman" w:hAnsi="Times New Roman" w:cs="Times New Roman"/>
          <w:sz w:val="21"/>
          <w:szCs w:val="21"/>
          <w:lang w:val="es-ES_tradnl"/>
        </w:rPr>
        <w:t xml:space="preserve"> </w:t>
      </w:r>
      <w:r w:rsidR="00DC4CA6" w:rsidRPr="00BA58FF">
        <w:rPr>
          <w:rFonts w:ascii="Times New Roman" w:hAnsi="Times New Roman" w:cs="Times New Roman"/>
          <w:noProof/>
          <w:sz w:val="21"/>
          <w:szCs w:val="21"/>
          <w:lang w:val="es-ES_tradnl"/>
        </w:rPr>
        <w:t>vigilancia</w:t>
      </w:r>
      <w:r w:rsidR="00DC4CA6"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sz w:val="21"/>
          <w:szCs w:val="21"/>
          <w:lang w:val="es-ES_tradnl"/>
        </w:rPr>
        <w:t xml:space="preserve">Escrutar de </w:t>
      </w:r>
      <w:r w:rsidR="006207D1" w:rsidRPr="00BA58FF">
        <w:rPr>
          <w:rFonts w:ascii="Times New Roman" w:hAnsi="Times New Roman" w:cs="Times New Roman"/>
          <w:noProof/>
          <w:sz w:val="21"/>
          <w:szCs w:val="21"/>
          <w:lang w:val="es-ES_tradnl"/>
        </w:rPr>
        <w:t>noche</w:t>
      </w:r>
      <w:r w:rsidR="006207D1" w:rsidRPr="00BA58FF">
        <w:rPr>
          <w:rFonts w:ascii="Times New Roman" w:hAnsi="Times New Roman" w:cs="Times New Roman"/>
          <w:sz w:val="21"/>
          <w:szCs w:val="21"/>
          <w:lang w:val="es-ES_tradnl"/>
        </w:rPr>
        <w:t xml:space="preserve"> para </w:t>
      </w:r>
      <w:r w:rsidR="006207D1" w:rsidRPr="00BA58FF">
        <w:rPr>
          <w:rFonts w:ascii="Times New Roman" w:hAnsi="Times New Roman" w:cs="Times New Roman"/>
          <w:noProof/>
          <w:sz w:val="21"/>
          <w:szCs w:val="21"/>
          <w:lang w:val="es-ES_tradnl"/>
        </w:rPr>
        <w:t>reconocer</w:t>
      </w:r>
      <w:r w:rsidR="006207D1" w:rsidRPr="00BA58FF">
        <w:rPr>
          <w:rFonts w:ascii="Times New Roman" w:hAnsi="Times New Roman" w:cs="Times New Roman"/>
          <w:sz w:val="21"/>
          <w:szCs w:val="21"/>
          <w:lang w:val="es-ES_tradnl"/>
        </w:rPr>
        <w:t xml:space="preserve"> el </w:t>
      </w:r>
      <w:r w:rsidR="006207D1" w:rsidRPr="00BA58FF">
        <w:rPr>
          <w:rFonts w:ascii="Times New Roman" w:hAnsi="Times New Roman" w:cs="Times New Roman"/>
          <w:noProof/>
          <w:sz w:val="21"/>
          <w:szCs w:val="21"/>
          <w:lang w:val="es-ES_tradnl"/>
        </w:rPr>
        <w:t>fuego</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que</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ilumina</w:t>
      </w:r>
      <w:r w:rsidR="006207D1" w:rsidRPr="00BA58FF">
        <w:rPr>
          <w:rFonts w:ascii="Times New Roman" w:hAnsi="Times New Roman" w:cs="Times New Roman"/>
          <w:sz w:val="21"/>
          <w:szCs w:val="21"/>
          <w:lang w:val="es-ES_tradnl"/>
        </w:rPr>
        <w:t xml:space="preserve"> y guía, </w:t>
      </w:r>
      <w:r w:rsidR="006207D1" w:rsidRPr="00BA58FF">
        <w:rPr>
          <w:rFonts w:ascii="Times New Roman" w:hAnsi="Times New Roman" w:cs="Times New Roman"/>
          <w:noProof/>
          <w:sz w:val="21"/>
          <w:szCs w:val="21"/>
          <w:lang w:val="es-ES_tradnl"/>
        </w:rPr>
        <w:t>escrutar</w:t>
      </w:r>
      <w:r w:rsidR="006207D1" w:rsidRPr="00BA58FF">
        <w:rPr>
          <w:rFonts w:ascii="Times New Roman" w:hAnsi="Times New Roman" w:cs="Times New Roman"/>
          <w:sz w:val="21"/>
          <w:szCs w:val="21"/>
          <w:lang w:val="es-ES_tradnl"/>
        </w:rPr>
        <w:t xml:space="preserve"> el </w:t>
      </w:r>
      <w:r w:rsidR="006207D1" w:rsidRPr="00BA58FF">
        <w:rPr>
          <w:rFonts w:ascii="Times New Roman" w:hAnsi="Times New Roman" w:cs="Times New Roman"/>
          <w:noProof/>
          <w:sz w:val="21"/>
          <w:szCs w:val="21"/>
          <w:lang w:val="es-ES_tradnl"/>
        </w:rPr>
        <w:t>cielo</w:t>
      </w:r>
      <w:r w:rsidR="006207D1" w:rsidRPr="00BA58FF">
        <w:rPr>
          <w:rFonts w:ascii="Times New Roman" w:hAnsi="Times New Roman" w:cs="Times New Roman"/>
          <w:sz w:val="21"/>
          <w:szCs w:val="21"/>
          <w:lang w:val="es-ES_tradnl"/>
        </w:rPr>
        <w:t xml:space="preserve"> para </w:t>
      </w:r>
      <w:r w:rsidR="006207D1" w:rsidRPr="00BA58FF">
        <w:rPr>
          <w:rFonts w:ascii="Times New Roman" w:hAnsi="Times New Roman" w:cs="Times New Roman"/>
          <w:noProof/>
          <w:sz w:val="21"/>
          <w:szCs w:val="21"/>
          <w:lang w:val="es-ES_tradnl"/>
        </w:rPr>
        <w:t>reconocer</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los</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signos</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que</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traen</w:t>
      </w:r>
      <w:r w:rsidR="006207D1" w:rsidRPr="00BA58FF">
        <w:rPr>
          <w:rFonts w:ascii="Times New Roman" w:hAnsi="Times New Roman" w:cs="Times New Roman"/>
          <w:sz w:val="21"/>
          <w:szCs w:val="21"/>
          <w:lang w:val="es-ES_tradnl"/>
        </w:rPr>
        <w:t xml:space="preserve"> </w:t>
      </w:r>
      <w:r w:rsidR="006207D1" w:rsidRPr="00BA58FF">
        <w:rPr>
          <w:rFonts w:ascii="Times New Roman" w:hAnsi="Times New Roman" w:cs="Times New Roman"/>
          <w:noProof/>
          <w:sz w:val="21"/>
          <w:szCs w:val="21"/>
          <w:lang w:val="es-ES_tradnl"/>
        </w:rPr>
        <w:t>bendiciones</w:t>
      </w:r>
      <w:r w:rsidR="006207D1" w:rsidRPr="00BA58FF">
        <w:rPr>
          <w:rFonts w:ascii="Times New Roman" w:hAnsi="Times New Roman" w:cs="Times New Roman"/>
          <w:sz w:val="21"/>
          <w:szCs w:val="21"/>
          <w:lang w:val="es-ES_tradnl"/>
        </w:rPr>
        <w:t xml:space="preserve"> para </w:t>
      </w:r>
      <w:r w:rsidR="006207D1" w:rsidRPr="00BA58FF">
        <w:rPr>
          <w:rFonts w:ascii="Times New Roman" w:hAnsi="Times New Roman" w:cs="Times New Roman"/>
          <w:noProof/>
          <w:sz w:val="21"/>
          <w:szCs w:val="21"/>
          <w:lang w:val="es-ES_tradnl"/>
        </w:rPr>
        <w:t>nuestra</w:t>
      </w:r>
      <w:r w:rsidR="00DC4CA6" w:rsidRPr="00BA58FF">
        <w:rPr>
          <w:rFonts w:ascii="Times New Roman" w:hAnsi="Times New Roman" w:cs="Times New Roman"/>
          <w:sz w:val="21"/>
          <w:szCs w:val="21"/>
          <w:lang w:val="es-ES_tradnl"/>
        </w:rPr>
        <w:t xml:space="preserve"> sequía. </w:t>
      </w:r>
      <w:r w:rsidR="006207D1" w:rsidRPr="00BA58FF">
        <w:rPr>
          <w:rFonts w:ascii="Times New Roman" w:hAnsi="Times New Roman" w:cs="Times New Roman"/>
          <w:sz w:val="21"/>
          <w:szCs w:val="21"/>
          <w:lang w:val="es-ES_tradnl"/>
        </w:rPr>
        <w:t xml:space="preserve">Vigilar </w:t>
      </w:r>
      <w:r w:rsidR="006207D1" w:rsidRPr="00BA58FF">
        <w:rPr>
          <w:rFonts w:ascii="Times New Roman" w:hAnsi="Times New Roman" w:cs="Times New Roman"/>
          <w:noProof/>
          <w:sz w:val="21"/>
          <w:szCs w:val="21"/>
          <w:lang w:val="es-ES_tradnl"/>
        </w:rPr>
        <w:t>atentos</w:t>
      </w:r>
      <w:r w:rsidR="006207D1" w:rsidRPr="00BA58FF">
        <w:rPr>
          <w:rFonts w:ascii="Times New Roman" w:hAnsi="Times New Roman" w:cs="Times New Roman"/>
          <w:sz w:val="21"/>
          <w:szCs w:val="21"/>
          <w:lang w:val="es-ES_tradnl"/>
        </w:rPr>
        <w:t xml:space="preserve"> e interceder </w:t>
      </w:r>
      <w:r w:rsidR="006207D1" w:rsidRPr="00BA58FF">
        <w:rPr>
          <w:rFonts w:ascii="Times New Roman" w:hAnsi="Times New Roman" w:cs="Times New Roman"/>
          <w:noProof/>
          <w:sz w:val="21"/>
          <w:szCs w:val="21"/>
          <w:lang w:val="es-ES_tradnl"/>
        </w:rPr>
        <w:t>firmes</w:t>
      </w:r>
      <w:r w:rsidR="006207D1" w:rsidRPr="00BA58FF">
        <w:rPr>
          <w:rFonts w:ascii="Times New Roman" w:hAnsi="Times New Roman" w:cs="Times New Roman"/>
          <w:sz w:val="21"/>
          <w:szCs w:val="21"/>
          <w:lang w:val="es-ES_tradnl"/>
        </w:rPr>
        <w:t xml:space="preserve"> en la </w:t>
      </w:r>
      <w:r w:rsidR="006207D1" w:rsidRPr="00BA58FF">
        <w:rPr>
          <w:rFonts w:ascii="Times New Roman" w:hAnsi="Times New Roman" w:cs="Times New Roman"/>
          <w:noProof/>
          <w:sz w:val="21"/>
          <w:szCs w:val="21"/>
          <w:lang w:val="es-ES_tradnl"/>
        </w:rPr>
        <w:t>fe</w:t>
      </w:r>
      <w:r w:rsidR="006207D1" w:rsidRPr="00BA58FF">
        <w:rPr>
          <w:rFonts w:ascii="Times New Roman" w:hAnsi="Times New Roman" w:cs="Times New Roman"/>
          <w:sz w:val="21"/>
          <w:szCs w:val="21"/>
          <w:lang w:val="es-ES_tradnl"/>
        </w:rPr>
        <w:t>.”</w:t>
      </w:r>
      <w:r w:rsidR="006207D1" w:rsidRPr="00BA58FF">
        <w:rPr>
          <w:rStyle w:val="Rimandonotaapidipagina"/>
          <w:rFonts w:ascii="Times New Roman" w:hAnsi="Times New Roman" w:cs="Times New Roman"/>
          <w:sz w:val="21"/>
          <w:szCs w:val="21"/>
          <w:lang w:val="es-ES_tradnl"/>
        </w:rPr>
        <w:footnoteReference w:id="15"/>
      </w:r>
      <w:r w:rsidR="00DC4CA6" w:rsidRPr="00BA58FF">
        <w:rPr>
          <w:rFonts w:ascii="Times New Roman" w:hAnsi="Times New Roman" w:cs="Times New Roman"/>
          <w:sz w:val="21"/>
          <w:szCs w:val="21"/>
          <w:lang w:val="es-ES_tradnl"/>
        </w:rPr>
        <w:t xml:space="preserve"> </w:t>
      </w:r>
    </w:p>
    <w:p w14:paraId="3E23748C" w14:textId="77777777" w:rsidR="003D47CF" w:rsidRPr="00BA58FF" w:rsidRDefault="003D47CF" w:rsidP="007663D8">
      <w:pPr>
        <w:jc w:val="both"/>
        <w:rPr>
          <w:rFonts w:ascii="Times New Roman" w:hAnsi="Times New Roman" w:cs="Times New Roman"/>
          <w:sz w:val="21"/>
          <w:szCs w:val="21"/>
          <w:lang w:val="es-ES_tradnl"/>
        </w:rPr>
      </w:pPr>
    </w:p>
    <w:p w14:paraId="4C4F81AF" w14:textId="270587B1" w:rsidR="00DC4CA6" w:rsidRPr="00BA58FF" w:rsidRDefault="00DC4CA6" w:rsidP="007663D8">
      <w:pPr>
        <w:jc w:val="both"/>
        <w:rPr>
          <w:rFonts w:ascii="Times New Roman" w:hAnsi="Times New Roman" w:cs="Times New Roman"/>
          <w:color w:val="000000" w:themeColor="text1"/>
          <w:sz w:val="21"/>
          <w:szCs w:val="21"/>
          <w:lang w:val="es-ES_tradnl"/>
        </w:rPr>
      </w:pPr>
      <w:r w:rsidRPr="00BA58FF">
        <w:rPr>
          <w:rFonts w:ascii="Times New Roman" w:hAnsi="Times New Roman" w:cs="Times New Roman"/>
          <w:color w:val="000000" w:themeColor="text1"/>
          <w:sz w:val="21"/>
          <w:szCs w:val="21"/>
          <w:lang w:val="es-ES_tradnl"/>
        </w:rPr>
        <w:t>Para responder a nuestro llamado</w:t>
      </w:r>
      <w:r w:rsidR="00931EC8" w:rsidRPr="00BA58FF">
        <w:rPr>
          <w:rFonts w:ascii="Times New Roman" w:hAnsi="Times New Roman" w:cs="Times New Roman"/>
          <w:color w:val="000000" w:themeColor="text1"/>
          <w:sz w:val="21"/>
          <w:szCs w:val="21"/>
          <w:lang w:val="es-ES_tradnl"/>
        </w:rPr>
        <w:t xml:space="preserve"> a profetizar</w:t>
      </w:r>
      <w:r w:rsidRPr="00BA58FF">
        <w:rPr>
          <w:rFonts w:ascii="Times New Roman" w:hAnsi="Times New Roman" w:cs="Times New Roman"/>
          <w:color w:val="000000" w:themeColor="text1"/>
          <w:sz w:val="21"/>
          <w:szCs w:val="21"/>
          <w:lang w:val="es-ES_tradnl"/>
        </w:rPr>
        <w:t xml:space="preserve"> para </w:t>
      </w:r>
      <w:r w:rsidR="00931EC8" w:rsidRPr="00BA58FF">
        <w:rPr>
          <w:rFonts w:ascii="Times New Roman" w:hAnsi="Times New Roman" w:cs="Times New Roman"/>
          <w:color w:val="000000" w:themeColor="text1"/>
          <w:sz w:val="21"/>
          <w:szCs w:val="21"/>
          <w:lang w:val="es-ES_tradnl"/>
        </w:rPr>
        <w:t>peregrinar</w:t>
      </w:r>
      <w:r w:rsidRPr="00BA58FF">
        <w:rPr>
          <w:rFonts w:ascii="Times New Roman" w:hAnsi="Times New Roman" w:cs="Times New Roman"/>
          <w:color w:val="000000" w:themeColor="text1"/>
          <w:sz w:val="21"/>
          <w:szCs w:val="21"/>
          <w:lang w:val="es-ES_tradnl"/>
        </w:rPr>
        <w:t xml:space="preserve"> hacia la esperanza, debemos apoyarnos en nuestra identidad contemplativa: ¡debemos </w:t>
      </w:r>
      <w:r w:rsidR="00C03B24" w:rsidRPr="00BA58FF">
        <w:rPr>
          <w:rFonts w:ascii="Times New Roman" w:hAnsi="Times New Roman" w:cs="Times New Roman"/>
          <w:color w:val="000000" w:themeColor="text1"/>
          <w:sz w:val="21"/>
          <w:szCs w:val="21"/>
          <w:lang w:val="es-ES_tradnl"/>
        </w:rPr>
        <w:t>percibirlo</w:t>
      </w:r>
      <w:r w:rsidRPr="00BA58FF">
        <w:rPr>
          <w:rFonts w:ascii="Times New Roman" w:hAnsi="Times New Roman" w:cs="Times New Roman"/>
          <w:color w:val="000000" w:themeColor="text1"/>
          <w:sz w:val="21"/>
          <w:szCs w:val="21"/>
          <w:lang w:val="es-ES_tradnl"/>
        </w:rPr>
        <w:t xml:space="preserve"> todo! </w:t>
      </w:r>
      <w:r w:rsidR="00C03B24" w:rsidRPr="00BA58FF">
        <w:rPr>
          <w:rFonts w:ascii="Times New Roman" w:hAnsi="Times New Roman" w:cs="Times New Roman"/>
          <w:color w:val="000000" w:themeColor="text1"/>
          <w:sz w:val="21"/>
          <w:szCs w:val="21"/>
          <w:lang w:val="es-ES_tradnl"/>
        </w:rPr>
        <w:t>Percibir</w:t>
      </w:r>
      <w:r w:rsidRPr="00BA58FF">
        <w:rPr>
          <w:rFonts w:ascii="Times New Roman" w:hAnsi="Times New Roman" w:cs="Times New Roman"/>
          <w:color w:val="000000" w:themeColor="text1"/>
          <w:sz w:val="21"/>
          <w:szCs w:val="21"/>
          <w:lang w:val="es-ES_tradnl"/>
        </w:rPr>
        <w:t xml:space="preserve"> contemplativamente es un nuevo ascetismo, </w:t>
      </w:r>
      <w:r w:rsidR="00C03B24" w:rsidRPr="00BA58FF">
        <w:rPr>
          <w:rFonts w:ascii="Times New Roman" w:hAnsi="Times New Roman" w:cs="Times New Roman"/>
          <w:color w:val="000000" w:themeColor="text1"/>
          <w:sz w:val="21"/>
          <w:szCs w:val="21"/>
          <w:lang w:val="es-ES_tradnl"/>
        </w:rPr>
        <w:t>percibir</w:t>
      </w:r>
      <w:r w:rsidRPr="00BA58FF">
        <w:rPr>
          <w:rFonts w:ascii="Times New Roman" w:hAnsi="Times New Roman" w:cs="Times New Roman"/>
          <w:color w:val="000000" w:themeColor="text1"/>
          <w:sz w:val="21"/>
          <w:szCs w:val="21"/>
          <w:lang w:val="es-ES_tradnl"/>
        </w:rPr>
        <w:t xml:space="preserve"> con esperanza profética requiere </w:t>
      </w:r>
      <w:r w:rsidR="00C03B24" w:rsidRPr="00BA58FF">
        <w:rPr>
          <w:rFonts w:ascii="Times New Roman" w:hAnsi="Times New Roman" w:cs="Times New Roman"/>
          <w:color w:val="000000" w:themeColor="text1"/>
          <w:sz w:val="21"/>
          <w:szCs w:val="21"/>
          <w:lang w:val="es-ES_tradnl"/>
        </w:rPr>
        <w:t xml:space="preserve">de </w:t>
      </w:r>
      <w:r w:rsidRPr="00BA58FF">
        <w:rPr>
          <w:rFonts w:ascii="Times New Roman" w:hAnsi="Times New Roman" w:cs="Times New Roman"/>
          <w:color w:val="000000" w:themeColor="text1"/>
          <w:sz w:val="21"/>
          <w:szCs w:val="21"/>
          <w:lang w:val="es-ES_tradnl"/>
        </w:rPr>
        <w:t xml:space="preserve">una </w:t>
      </w:r>
      <w:r w:rsidR="003D47CF" w:rsidRPr="00BA58FF">
        <w:rPr>
          <w:rFonts w:ascii="Times New Roman" w:hAnsi="Times New Roman" w:cs="Times New Roman"/>
          <w:color w:val="000000" w:themeColor="text1"/>
          <w:sz w:val="21"/>
          <w:szCs w:val="21"/>
          <w:lang w:val="es-ES_tradnl"/>
        </w:rPr>
        <w:t>profunda</w:t>
      </w:r>
      <w:r w:rsidRPr="00BA58FF">
        <w:rPr>
          <w:rFonts w:ascii="Times New Roman" w:hAnsi="Times New Roman" w:cs="Times New Roman"/>
          <w:color w:val="000000" w:themeColor="text1"/>
          <w:sz w:val="21"/>
          <w:szCs w:val="21"/>
          <w:lang w:val="es-ES_tradnl"/>
        </w:rPr>
        <w:t xml:space="preserve"> mirada amorosa que lo </w:t>
      </w:r>
      <w:r w:rsidR="003D47CF" w:rsidRPr="00BA58FF">
        <w:rPr>
          <w:rFonts w:ascii="Times New Roman" w:hAnsi="Times New Roman" w:cs="Times New Roman"/>
          <w:color w:val="000000" w:themeColor="text1"/>
          <w:sz w:val="21"/>
          <w:szCs w:val="21"/>
          <w:lang w:val="es-ES_tradnl"/>
        </w:rPr>
        <w:t>abarque</w:t>
      </w:r>
      <w:r w:rsidRPr="00BA58FF">
        <w:rPr>
          <w:rFonts w:ascii="Times New Roman" w:hAnsi="Times New Roman" w:cs="Times New Roman"/>
          <w:color w:val="000000" w:themeColor="text1"/>
          <w:sz w:val="21"/>
          <w:szCs w:val="21"/>
          <w:lang w:val="es-ES_tradnl"/>
        </w:rPr>
        <w:t xml:space="preserve"> todo ante sí, sin importar cuán extraño, doloroso o diferente</w:t>
      </w:r>
      <w:r w:rsidR="00C03B24" w:rsidRPr="00BA58FF">
        <w:rPr>
          <w:rFonts w:ascii="Times New Roman" w:hAnsi="Times New Roman" w:cs="Times New Roman"/>
          <w:color w:val="000000" w:themeColor="text1"/>
          <w:sz w:val="21"/>
          <w:szCs w:val="21"/>
          <w:lang w:val="es-ES_tradnl"/>
        </w:rPr>
        <w:t xml:space="preserve"> sea</w:t>
      </w:r>
      <w:r w:rsidR="003D47CF" w:rsidRPr="00BA58FF">
        <w:rPr>
          <w:rFonts w:ascii="Times New Roman" w:hAnsi="Times New Roman" w:cs="Times New Roman"/>
          <w:color w:val="000000" w:themeColor="text1"/>
          <w:sz w:val="21"/>
          <w:szCs w:val="21"/>
          <w:lang w:val="es-ES_tradnl"/>
        </w:rPr>
        <w:t>.</w:t>
      </w:r>
      <w:r w:rsidR="00EB6609" w:rsidRPr="00BA58FF">
        <w:rPr>
          <w:rFonts w:ascii="Times New Roman" w:hAnsi="Times New Roman" w:cs="Times New Roman"/>
          <w:sz w:val="21"/>
          <w:szCs w:val="21"/>
          <w:lang w:val="es-ES_tradnl"/>
        </w:rPr>
        <w:t xml:space="preserve"> </w:t>
      </w:r>
      <w:r w:rsidR="00EB6609" w:rsidRPr="00BA58FF">
        <w:rPr>
          <w:rFonts w:ascii="Times New Roman" w:hAnsi="Times New Roman" w:cs="Times New Roman"/>
          <w:color w:val="000000" w:themeColor="text1"/>
          <w:sz w:val="21"/>
          <w:szCs w:val="21"/>
          <w:lang w:val="es-ES_tradnl"/>
        </w:rPr>
        <w:t xml:space="preserve">Necesitamos ser la </w:t>
      </w:r>
      <w:r w:rsidR="003D47CF" w:rsidRPr="00BA58FF">
        <w:rPr>
          <w:rFonts w:ascii="Times New Roman" w:hAnsi="Times New Roman" w:cs="Times New Roman"/>
          <w:color w:val="000000" w:themeColor="text1"/>
          <w:sz w:val="21"/>
          <w:szCs w:val="21"/>
          <w:lang w:val="es-ES_tradnl"/>
        </w:rPr>
        <w:t>vanguardia</w:t>
      </w:r>
      <w:r w:rsidR="00EB6609" w:rsidRPr="00BA58FF">
        <w:rPr>
          <w:rFonts w:ascii="Times New Roman" w:hAnsi="Times New Roman" w:cs="Times New Roman"/>
          <w:color w:val="000000" w:themeColor="text1"/>
          <w:sz w:val="21"/>
          <w:szCs w:val="21"/>
          <w:lang w:val="es-ES_tradnl"/>
        </w:rPr>
        <w:t xml:space="preserve"> de una </w:t>
      </w:r>
      <w:r w:rsidR="00EB6609" w:rsidRPr="00BA58FF">
        <w:rPr>
          <w:rFonts w:ascii="Times New Roman" w:hAnsi="Times New Roman" w:cs="Times New Roman"/>
          <w:i/>
          <w:color w:val="000000" w:themeColor="text1"/>
          <w:sz w:val="21"/>
          <w:szCs w:val="21"/>
          <w:lang w:val="es-ES_tradnl"/>
        </w:rPr>
        <w:t>Iglesia en Salida</w:t>
      </w:r>
      <w:r w:rsidR="00EB6609" w:rsidRPr="00BA58FF">
        <w:rPr>
          <w:rFonts w:ascii="Times New Roman" w:hAnsi="Times New Roman" w:cs="Times New Roman"/>
          <w:color w:val="000000" w:themeColor="text1"/>
          <w:sz w:val="21"/>
          <w:szCs w:val="21"/>
          <w:lang w:val="es-ES_tradnl"/>
        </w:rPr>
        <w:t xml:space="preserve">, </w:t>
      </w:r>
      <w:r w:rsidR="003D47CF" w:rsidRPr="00BA58FF">
        <w:rPr>
          <w:rFonts w:ascii="Times New Roman" w:hAnsi="Times New Roman" w:cs="Times New Roman"/>
          <w:color w:val="000000" w:themeColor="text1"/>
          <w:sz w:val="21"/>
          <w:szCs w:val="21"/>
          <w:lang w:val="es-ES_tradnl"/>
        </w:rPr>
        <w:t xml:space="preserve">de </w:t>
      </w:r>
      <w:r w:rsidR="00EB6609" w:rsidRPr="00BA58FF">
        <w:rPr>
          <w:rFonts w:ascii="Times New Roman" w:hAnsi="Times New Roman" w:cs="Times New Roman"/>
          <w:color w:val="000000" w:themeColor="text1"/>
          <w:sz w:val="21"/>
          <w:szCs w:val="21"/>
          <w:lang w:val="es-ES_tradnl"/>
        </w:rPr>
        <w:t>la I</w:t>
      </w:r>
      <w:r w:rsidR="003D47CF" w:rsidRPr="00BA58FF">
        <w:rPr>
          <w:rFonts w:ascii="Times New Roman" w:hAnsi="Times New Roman" w:cs="Times New Roman"/>
          <w:color w:val="000000" w:themeColor="text1"/>
          <w:sz w:val="21"/>
          <w:szCs w:val="21"/>
          <w:lang w:val="es-ES_tradnl"/>
        </w:rPr>
        <w:t xml:space="preserve">glesia que </w:t>
      </w:r>
      <w:r w:rsidR="001D092A" w:rsidRPr="00BA58FF">
        <w:rPr>
          <w:rFonts w:ascii="Times New Roman" w:hAnsi="Times New Roman" w:cs="Times New Roman"/>
          <w:color w:val="000000" w:themeColor="text1"/>
          <w:sz w:val="21"/>
          <w:szCs w:val="21"/>
          <w:lang w:val="es-ES_tradnl"/>
        </w:rPr>
        <w:t>emerge</w:t>
      </w:r>
      <w:r w:rsidR="003D47CF" w:rsidRPr="00BA58FF">
        <w:rPr>
          <w:rFonts w:ascii="Times New Roman" w:hAnsi="Times New Roman" w:cs="Times New Roman"/>
          <w:color w:val="000000" w:themeColor="text1"/>
          <w:sz w:val="21"/>
          <w:szCs w:val="21"/>
          <w:lang w:val="es-ES_tradnl"/>
        </w:rPr>
        <w:t>, gracias a lo</w:t>
      </w:r>
      <w:r w:rsidR="00EB6609" w:rsidRPr="00BA58FF">
        <w:rPr>
          <w:rFonts w:ascii="Times New Roman" w:hAnsi="Times New Roman" w:cs="Times New Roman"/>
          <w:color w:val="000000" w:themeColor="text1"/>
          <w:sz w:val="21"/>
          <w:szCs w:val="21"/>
          <w:lang w:val="es-ES_tradnl"/>
        </w:rPr>
        <w:t xml:space="preserve"> que somos</w:t>
      </w:r>
      <w:r w:rsidRPr="00BA58FF">
        <w:rPr>
          <w:rFonts w:ascii="Times New Roman" w:hAnsi="Times New Roman" w:cs="Times New Roman"/>
          <w:color w:val="000000" w:themeColor="text1"/>
          <w:sz w:val="21"/>
          <w:szCs w:val="21"/>
          <w:lang w:val="es-ES_tradnl"/>
        </w:rPr>
        <w:t>. El futur</w:t>
      </w:r>
      <w:r w:rsidR="00663F37" w:rsidRPr="00BA58FF">
        <w:rPr>
          <w:rFonts w:ascii="Times New Roman" w:hAnsi="Times New Roman" w:cs="Times New Roman"/>
          <w:color w:val="000000" w:themeColor="text1"/>
          <w:sz w:val="21"/>
          <w:szCs w:val="21"/>
          <w:lang w:val="es-ES_tradnl"/>
        </w:rPr>
        <w:t>o de nuestra vida religiosa</w:t>
      </w:r>
      <w:r w:rsidRPr="00BA58FF">
        <w:rPr>
          <w:rFonts w:ascii="Times New Roman" w:hAnsi="Times New Roman" w:cs="Times New Roman"/>
          <w:color w:val="000000" w:themeColor="text1"/>
          <w:sz w:val="21"/>
          <w:szCs w:val="21"/>
          <w:lang w:val="es-ES_tradnl"/>
        </w:rPr>
        <w:t xml:space="preserve"> estará íntimamente relacionado con nuestro valor para </w:t>
      </w:r>
      <w:r w:rsidR="001D092A" w:rsidRPr="00BA58FF">
        <w:rPr>
          <w:rFonts w:ascii="Times New Roman" w:hAnsi="Times New Roman" w:cs="Times New Roman"/>
          <w:color w:val="000000" w:themeColor="text1"/>
          <w:sz w:val="21"/>
          <w:szCs w:val="21"/>
          <w:lang w:val="es-ES_tradnl"/>
        </w:rPr>
        <w:t>vivir</w:t>
      </w:r>
      <w:r w:rsidRPr="00BA58FF">
        <w:rPr>
          <w:rFonts w:ascii="Times New Roman" w:hAnsi="Times New Roman" w:cs="Times New Roman"/>
          <w:color w:val="000000" w:themeColor="text1"/>
          <w:sz w:val="21"/>
          <w:szCs w:val="21"/>
          <w:lang w:val="es-ES_tradnl"/>
        </w:rPr>
        <w:t xml:space="preserve"> en una espiritualidad </w:t>
      </w:r>
      <w:r w:rsidR="00663F37" w:rsidRPr="00BA58FF">
        <w:rPr>
          <w:rFonts w:ascii="Times New Roman" w:hAnsi="Times New Roman" w:cs="Times New Roman"/>
          <w:color w:val="000000" w:themeColor="text1"/>
          <w:sz w:val="21"/>
          <w:szCs w:val="21"/>
          <w:lang w:val="es-ES_tradnl"/>
        </w:rPr>
        <w:t xml:space="preserve">que </w:t>
      </w:r>
      <w:r w:rsidR="00931EC8" w:rsidRPr="00BA58FF">
        <w:rPr>
          <w:rFonts w:ascii="Times New Roman" w:hAnsi="Times New Roman" w:cs="Times New Roman"/>
          <w:color w:val="000000" w:themeColor="text1"/>
          <w:sz w:val="21"/>
          <w:szCs w:val="21"/>
          <w:lang w:val="es-ES_tradnl"/>
        </w:rPr>
        <w:t>percibe, que nota,</w:t>
      </w:r>
      <w:r w:rsidR="000C39E1" w:rsidRPr="00BA58FF">
        <w:rPr>
          <w:rFonts w:ascii="Times New Roman" w:hAnsi="Times New Roman" w:cs="Times New Roman"/>
          <w:color w:val="000000" w:themeColor="text1"/>
          <w:sz w:val="21"/>
          <w:szCs w:val="21"/>
          <w:lang w:val="es-ES_tradnl"/>
        </w:rPr>
        <w:t xml:space="preserve"> cómo el E</w:t>
      </w:r>
      <w:r w:rsidRPr="00BA58FF">
        <w:rPr>
          <w:rFonts w:ascii="Times New Roman" w:hAnsi="Times New Roman" w:cs="Times New Roman"/>
          <w:color w:val="000000" w:themeColor="text1"/>
          <w:sz w:val="21"/>
          <w:szCs w:val="21"/>
          <w:lang w:val="es-ES_tradnl"/>
        </w:rPr>
        <w:t xml:space="preserve">spíritu está despertando nuevas </w:t>
      </w:r>
      <w:r w:rsidR="00931EC8" w:rsidRPr="00BA58FF">
        <w:rPr>
          <w:rFonts w:ascii="Times New Roman" w:hAnsi="Times New Roman" w:cs="Times New Roman"/>
          <w:color w:val="000000" w:themeColor="text1"/>
          <w:sz w:val="21"/>
          <w:szCs w:val="21"/>
          <w:lang w:val="es-ES_tradnl"/>
        </w:rPr>
        <w:t>formas de pensamiento</w:t>
      </w:r>
      <w:r w:rsidRPr="00BA58FF">
        <w:rPr>
          <w:rFonts w:ascii="Times New Roman" w:hAnsi="Times New Roman" w:cs="Times New Roman"/>
          <w:color w:val="000000" w:themeColor="text1"/>
          <w:sz w:val="21"/>
          <w:szCs w:val="21"/>
          <w:lang w:val="es-ES_tradnl"/>
        </w:rPr>
        <w:t xml:space="preserve"> y esperanza a nuestro alrededor.</w:t>
      </w:r>
    </w:p>
    <w:p w14:paraId="212EEADF" w14:textId="77777777" w:rsidR="000C39E1" w:rsidRPr="00BA58FF" w:rsidRDefault="000C39E1" w:rsidP="007663D8">
      <w:pPr>
        <w:jc w:val="both"/>
        <w:rPr>
          <w:rFonts w:ascii="Times New Roman" w:hAnsi="Times New Roman" w:cs="Times New Roman"/>
          <w:color w:val="000000" w:themeColor="text1"/>
          <w:sz w:val="21"/>
          <w:szCs w:val="21"/>
          <w:lang w:val="es-ES_tradnl"/>
        </w:rPr>
      </w:pPr>
    </w:p>
    <w:p w14:paraId="1FF52DC1" w14:textId="03B75E3F" w:rsidR="00663F37" w:rsidRPr="00BA58FF" w:rsidRDefault="00663F37"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Necesitamos comenzar </w:t>
      </w:r>
      <w:r w:rsidR="000C39E1" w:rsidRPr="00BA58FF">
        <w:rPr>
          <w:rFonts w:ascii="Times New Roman" w:hAnsi="Times New Roman" w:cs="Times New Roman"/>
          <w:sz w:val="21"/>
          <w:szCs w:val="21"/>
          <w:lang w:val="es-ES_tradnl"/>
        </w:rPr>
        <w:t>percibiendo</w:t>
      </w:r>
      <w:r w:rsidRPr="00BA58FF">
        <w:rPr>
          <w:rFonts w:ascii="Times New Roman" w:hAnsi="Times New Roman" w:cs="Times New Roman"/>
          <w:sz w:val="21"/>
          <w:szCs w:val="21"/>
          <w:lang w:val="es-ES_tradnl"/>
        </w:rPr>
        <w:t xml:space="preserve"> los cambios que están ocurriendo en la vida religiosa; superando las tentaciones habituales del liderazg</w:t>
      </w:r>
      <w:r w:rsidR="00931EC8" w:rsidRPr="00BA58FF">
        <w:rPr>
          <w:rFonts w:ascii="Times New Roman" w:hAnsi="Times New Roman" w:cs="Times New Roman"/>
          <w:sz w:val="21"/>
          <w:szCs w:val="21"/>
          <w:lang w:val="es-ES_tradnl"/>
        </w:rPr>
        <w:t>o. La tentación de estar ocupadas</w:t>
      </w:r>
      <w:r w:rsidR="00160388" w:rsidRPr="00BA58FF">
        <w:rPr>
          <w:rFonts w:ascii="Times New Roman" w:hAnsi="Times New Roman" w:cs="Times New Roman"/>
          <w:sz w:val="21"/>
          <w:szCs w:val="21"/>
          <w:lang w:val="es-ES_tradnl"/>
        </w:rPr>
        <w:t xml:space="preserve"> en tareas menores, importantes pero no </w:t>
      </w:r>
      <w:r w:rsidR="00414BFF" w:rsidRPr="00BA58FF">
        <w:rPr>
          <w:rFonts w:ascii="Times New Roman" w:hAnsi="Times New Roman" w:cs="Times New Roman"/>
          <w:sz w:val="21"/>
          <w:szCs w:val="21"/>
          <w:lang w:val="es-ES_tradnl"/>
        </w:rPr>
        <w:t>críticas</w:t>
      </w:r>
      <w:r w:rsidRPr="00BA58FF">
        <w:rPr>
          <w:rFonts w:ascii="Times New Roman" w:hAnsi="Times New Roman" w:cs="Times New Roman"/>
          <w:sz w:val="21"/>
          <w:szCs w:val="21"/>
          <w:lang w:val="es-ES_tradnl"/>
        </w:rPr>
        <w:t>. La tentación por la nostalgia, por seguir rebobinando los videos de cuando solíamos hacer, cuando teníamos, o</w:t>
      </w:r>
      <w:r w:rsidR="000C39E1" w:rsidRPr="00BA58FF">
        <w:rPr>
          <w:rFonts w:ascii="Times New Roman" w:hAnsi="Times New Roman" w:cs="Times New Roman"/>
          <w:sz w:val="21"/>
          <w:szCs w:val="21"/>
          <w:lang w:val="es-ES_tradnl"/>
        </w:rPr>
        <w:t xml:space="preserve"> cuando</w:t>
      </w:r>
      <w:r w:rsidRPr="00BA58FF">
        <w:rPr>
          <w:rFonts w:ascii="Times New Roman" w:hAnsi="Times New Roman" w:cs="Times New Roman"/>
          <w:sz w:val="21"/>
          <w:szCs w:val="21"/>
          <w:lang w:val="es-ES_tradnl"/>
        </w:rPr>
        <w:t xml:space="preserve"> éramos o hicimos; obsesionadas con la disminución de los números y el envejecimiento, solo </w:t>
      </w:r>
      <w:r w:rsidR="00931EC8" w:rsidRPr="00BA58FF">
        <w:rPr>
          <w:rFonts w:ascii="Times New Roman" w:hAnsi="Times New Roman" w:cs="Times New Roman"/>
          <w:sz w:val="21"/>
          <w:szCs w:val="21"/>
          <w:lang w:val="es-ES_tradnl"/>
        </w:rPr>
        <w:t>nos enfocadas</w:t>
      </w:r>
      <w:r w:rsidR="000C39E1" w:rsidRPr="00BA58FF">
        <w:rPr>
          <w:rFonts w:ascii="Times New Roman" w:hAnsi="Times New Roman" w:cs="Times New Roman"/>
          <w:sz w:val="21"/>
          <w:szCs w:val="21"/>
          <w:lang w:val="es-ES_tradnl"/>
        </w:rPr>
        <w:t xml:space="preserve"> </w:t>
      </w:r>
      <w:r w:rsidR="00160388" w:rsidRPr="00BA58FF">
        <w:rPr>
          <w:rFonts w:ascii="Times New Roman" w:hAnsi="Times New Roman" w:cs="Times New Roman"/>
          <w:sz w:val="21"/>
          <w:szCs w:val="21"/>
          <w:lang w:val="es-ES_tradnl"/>
        </w:rPr>
        <w:t xml:space="preserve">en lo que está muriendo. </w:t>
      </w:r>
      <w:r w:rsidRPr="00BA58FF">
        <w:rPr>
          <w:rFonts w:ascii="Times New Roman" w:hAnsi="Times New Roman" w:cs="Times New Roman"/>
          <w:sz w:val="21"/>
          <w:szCs w:val="21"/>
          <w:lang w:val="es-ES_tradnl"/>
        </w:rPr>
        <w:t>¡La tentación de nuestras buenas obras! Hemos hecho un trabajo increíble para nuestra Iglesia y</w:t>
      </w:r>
      <w:r w:rsidR="000C39E1" w:rsidRPr="00BA58FF">
        <w:rPr>
          <w:rFonts w:ascii="Times New Roman" w:hAnsi="Times New Roman" w:cs="Times New Roman"/>
          <w:sz w:val="21"/>
          <w:szCs w:val="21"/>
          <w:lang w:val="es-ES_tradnl"/>
        </w:rPr>
        <w:t xml:space="preserve"> en</w:t>
      </w:r>
      <w:r w:rsidR="00160388" w:rsidRPr="00BA58FF">
        <w:rPr>
          <w:rFonts w:ascii="Times New Roman" w:hAnsi="Times New Roman" w:cs="Times New Roman"/>
          <w:sz w:val="21"/>
          <w:szCs w:val="21"/>
          <w:lang w:val="es-ES_tradnl"/>
        </w:rPr>
        <w:t xml:space="preserve"> los países </w:t>
      </w:r>
      <w:r w:rsidR="00414BFF" w:rsidRPr="00BA58FF">
        <w:rPr>
          <w:rFonts w:ascii="Times New Roman" w:hAnsi="Times New Roman" w:cs="Times New Roman"/>
          <w:sz w:val="21"/>
          <w:szCs w:val="21"/>
          <w:lang w:val="es-ES_tradnl"/>
        </w:rPr>
        <w:t>adonde</w:t>
      </w:r>
      <w:r w:rsidR="00160388" w:rsidRPr="00BA58FF">
        <w:rPr>
          <w:rFonts w:ascii="Times New Roman" w:hAnsi="Times New Roman" w:cs="Times New Roman"/>
          <w:sz w:val="21"/>
          <w:szCs w:val="21"/>
          <w:lang w:val="es-ES_tradnl"/>
        </w:rPr>
        <w:t xml:space="preserve"> servimos:</w:t>
      </w:r>
      <w:r w:rsidRPr="00BA58FF">
        <w:rPr>
          <w:rFonts w:ascii="Times New Roman" w:hAnsi="Times New Roman" w:cs="Times New Roman"/>
          <w:sz w:val="21"/>
          <w:szCs w:val="21"/>
          <w:lang w:val="es-ES_tradnl"/>
        </w:rPr>
        <w:t xml:space="preserve"> hemos creado y dotado de personal a ministerios </w:t>
      </w:r>
      <w:r w:rsidR="00414BFF" w:rsidRPr="00BA58FF">
        <w:rPr>
          <w:rFonts w:ascii="Times New Roman" w:hAnsi="Times New Roman" w:cs="Times New Roman"/>
          <w:sz w:val="21"/>
          <w:szCs w:val="21"/>
          <w:lang w:val="es-ES_tradnl"/>
        </w:rPr>
        <w:t>de salud</w:t>
      </w:r>
      <w:r w:rsidRPr="00BA58FF">
        <w:rPr>
          <w:rFonts w:ascii="Times New Roman" w:hAnsi="Times New Roman" w:cs="Times New Roman"/>
          <w:sz w:val="21"/>
          <w:szCs w:val="21"/>
          <w:lang w:val="es-ES_tradnl"/>
        </w:rPr>
        <w:t xml:space="preserve"> grandes y pequeños, hemos enseñado a generaciones de niños y niñas, pero la mentalidad de los "ministerios", aunque sea importante, también puede evitar que </w:t>
      </w:r>
      <w:r w:rsidR="000C39E1" w:rsidRPr="00BA58FF">
        <w:rPr>
          <w:rFonts w:ascii="Times New Roman" w:hAnsi="Times New Roman" w:cs="Times New Roman"/>
          <w:sz w:val="21"/>
          <w:szCs w:val="21"/>
          <w:lang w:val="es-ES_tradnl"/>
        </w:rPr>
        <w:t xml:space="preserve">percibamos </w:t>
      </w:r>
      <w:r w:rsidR="00160388" w:rsidRPr="00BA58FF">
        <w:rPr>
          <w:rFonts w:ascii="Times New Roman" w:hAnsi="Times New Roman" w:cs="Times New Roman"/>
          <w:sz w:val="21"/>
          <w:szCs w:val="21"/>
          <w:lang w:val="es-ES_tradnl"/>
        </w:rPr>
        <w:t>los</w:t>
      </w:r>
      <w:r w:rsidRPr="00BA58FF">
        <w:rPr>
          <w:rFonts w:ascii="Times New Roman" w:hAnsi="Times New Roman" w:cs="Times New Roman"/>
          <w:sz w:val="21"/>
          <w:szCs w:val="21"/>
          <w:lang w:val="es-ES_tradnl"/>
        </w:rPr>
        <w:t xml:space="preserve"> </w:t>
      </w:r>
      <w:r w:rsidR="00266427" w:rsidRPr="00BA58FF">
        <w:rPr>
          <w:rFonts w:ascii="Times New Roman" w:hAnsi="Times New Roman" w:cs="Times New Roman"/>
          <w:sz w:val="21"/>
          <w:szCs w:val="21"/>
          <w:lang w:val="es-ES_tradnl"/>
        </w:rPr>
        <w:t>asombrosos</w:t>
      </w:r>
      <w:r w:rsidRPr="00BA58FF">
        <w:rPr>
          <w:rFonts w:ascii="Times New Roman" w:hAnsi="Times New Roman" w:cs="Times New Roman"/>
          <w:sz w:val="21"/>
          <w:szCs w:val="21"/>
          <w:lang w:val="es-ES_tradnl"/>
        </w:rPr>
        <w:t xml:space="preserve"> movimiento</w:t>
      </w:r>
      <w:r w:rsidR="00160388" w:rsidRPr="00BA58FF">
        <w:rPr>
          <w:rFonts w:ascii="Times New Roman" w:hAnsi="Times New Roman" w:cs="Times New Roman"/>
          <w:sz w:val="21"/>
          <w:szCs w:val="21"/>
          <w:lang w:val="es-ES_tradnl"/>
        </w:rPr>
        <w:t xml:space="preserve">s que </w:t>
      </w:r>
      <w:r w:rsidR="00266427" w:rsidRPr="00BA58FF">
        <w:rPr>
          <w:rFonts w:ascii="Times New Roman" w:hAnsi="Times New Roman" w:cs="Times New Roman"/>
          <w:sz w:val="21"/>
          <w:szCs w:val="21"/>
          <w:lang w:val="es-ES_tradnl"/>
        </w:rPr>
        <w:t>tienen lugar ante</w:t>
      </w:r>
      <w:r w:rsidR="000C39E1" w:rsidRPr="00BA58FF">
        <w:rPr>
          <w:rFonts w:ascii="Times New Roman" w:hAnsi="Times New Roman" w:cs="Times New Roman"/>
          <w:sz w:val="21"/>
          <w:szCs w:val="21"/>
          <w:lang w:val="es-ES_tradnl"/>
        </w:rPr>
        <w:t xml:space="preserve"> nosotra</w:t>
      </w:r>
      <w:r w:rsidRPr="00BA58FF">
        <w:rPr>
          <w:rFonts w:ascii="Times New Roman" w:hAnsi="Times New Roman" w:cs="Times New Roman"/>
          <w:sz w:val="21"/>
          <w:szCs w:val="21"/>
          <w:lang w:val="es-ES_tradnl"/>
        </w:rPr>
        <w:t>s.</w:t>
      </w:r>
      <w:r w:rsidR="00266427" w:rsidRPr="00BA58FF">
        <w:rPr>
          <w:rFonts w:ascii="Times New Roman" w:hAnsi="Times New Roman" w:cs="Times New Roman"/>
          <w:sz w:val="21"/>
          <w:szCs w:val="21"/>
          <w:lang w:val="es-ES_tradnl"/>
        </w:rPr>
        <w:t xml:space="preserve"> Las tentaciones nos vuelven miopes; desdibujan la capacidad de percibir lo nuevo.</w:t>
      </w:r>
    </w:p>
    <w:p w14:paraId="1BE8F632" w14:textId="77777777" w:rsidR="007C2048" w:rsidRPr="00BA58FF" w:rsidRDefault="007C2048" w:rsidP="007663D8">
      <w:pPr>
        <w:jc w:val="both"/>
        <w:rPr>
          <w:rFonts w:ascii="Times New Roman" w:hAnsi="Times New Roman" w:cs="Times New Roman"/>
          <w:sz w:val="21"/>
          <w:szCs w:val="21"/>
          <w:lang w:val="es-ES_tradnl"/>
        </w:rPr>
      </w:pPr>
    </w:p>
    <w:p w14:paraId="53398EAA" w14:textId="4ADFDBED" w:rsidR="000C39E1" w:rsidRPr="00BA58FF" w:rsidRDefault="00663F37"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Superando las tentaciones </w:t>
      </w:r>
      <w:r w:rsidR="00931EC8" w:rsidRPr="00BA58FF">
        <w:rPr>
          <w:rFonts w:ascii="Times New Roman" w:hAnsi="Times New Roman" w:cs="Times New Roman"/>
          <w:sz w:val="21"/>
          <w:szCs w:val="21"/>
          <w:lang w:val="es-ES_tradnl"/>
        </w:rPr>
        <w:t>mas fuertes</w:t>
      </w:r>
      <w:r w:rsidRPr="00BA58FF">
        <w:rPr>
          <w:rFonts w:ascii="Times New Roman" w:hAnsi="Times New Roman" w:cs="Times New Roman"/>
          <w:sz w:val="21"/>
          <w:szCs w:val="21"/>
          <w:lang w:val="es-ES_tradnl"/>
        </w:rPr>
        <w:t xml:space="preserve"> del liderazgo, podríamos comenzar a </w:t>
      </w:r>
      <w:r w:rsidR="00414BFF" w:rsidRPr="00BA58FF">
        <w:rPr>
          <w:rFonts w:ascii="Times New Roman" w:hAnsi="Times New Roman" w:cs="Times New Roman"/>
          <w:sz w:val="21"/>
          <w:szCs w:val="21"/>
          <w:lang w:val="es-ES_tradnl"/>
        </w:rPr>
        <w:t>percibir</w:t>
      </w:r>
      <w:r w:rsidRPr="00BA58FF">
        <w:rPr>
          <w:rFonts w:ascii="Times New Roman" w:hAnsi="Times New Roman" w:cs="Times New Roman"/>
          <w:sz w:val="21"/>
          <w:szCs w:val="21"/>
          <w:lang w:val="es-ES_tradnl"/>
        </w:rPr>
        <w:t xml:space="preserve"> con alegría lo que está surgiendo a nuestro alrededor: el "cambio" de energía </w:t>
      </w:r>
      <w:r w:rsidR="00931EC8" w:rsidRPr="00BA58FF">
        <w:rPr>
          <w:rFonts w:ascii="Times New Roman" w:hAnsi="Times New Roman" w:cs="Times New Roman"/>
          <w:sz w:val="21"/>
          <w:szCs w:val="21"/>
          <w:lang w:val="es-ES_tradnl"/>
        </w:rPr>
        <w:t>de</w:t>
      </w:r>
      <w:r w:rsidRPr="00BA58FF">
        <w:rPr>
          <w:rFonts w:ascii="Times New Roman" w:hAnsi="Times New Roman" w:cs="Times New Roman"/>
          <w:sz w:val="21"/>
          <w:szCs w:val="21"/>
          <w:lang w:val="es-ES_tradnl"/>
        </w:rPr>
        <w:t xml:space="preserve"> la vida religiosa del norte al sur global. </w:t>
      </w:r>
      <w:r w:rsidR="00395087" w:rsidRPr="00BA58FF">
        <w:rPr>
          <w:rFonts w:ascii="Times New Roman" w:hAnsi="Times New Roman" w:cs="Times New Roman"/>
          <w:sz w:val="21"/>
          <w:szCs w:val="21"/>
          <w:lang w:val="es-ES_tradnl"/>
        </w:rPr>
        <w:t xml:space="preserve">La cuarta ola de migración religiosa actualmente en curso difiere de las migraciones misioneras de los siglos XVI y XIX, ya que </w:t>
      </w:r>
      <w:r w:rsidR="00414BFF" w:rsidRPr="00BA58FF">
        <w:rPr>
          <w:rFonts w:ascii="Times New Roman" w:hAnsi="Times New Roman" w:cs="Times New Roman"/>
          <w:sz w:val="21"/>
          <w:szCs w:val="21"/>
          <w:lang w:val="es-ES_tradnl"/>
        </w:rPr>
        <w:t>fluye en la dirección opuesta,</w:t>
      </w:r>
      <w:r w:rsidR="00395087" w:rsidRPr="00BA58FF">
        <w:rPr>
          <w:rFonts w:ascii="Times New Roman" w:hAnsi="Times New Roman" w:cs="Times New Roman"/>
          <w:sz w:val="21"/>
          <w:szCs w:val="21"/>
          <w:lang w:val="es-ES_tradnl"/>
        </w:rPr>
        <w:t xml:space="preserve"> </w:t>
      </w:r>
      <w:r w:rsidR="00414BFF" w:rsidRPr="00BA58FF">
        <w:rPr>
          <w:rFonts w:ascii="Times New Roman" w:hAnsi="Times New Roman" w:cs="Times New Roman"/>
          <w:sz w:val="21"/>
          <w:szCs w:val="21"/>
          <w:lang w:val="es-ES_tradnl"/>
        </w:rPr>
        <w:t>¡</w:t>
      </w:r>
      <w:r w:rsidR="00395087" w:rsidRPr="00BA58FF">
        <w:rPr>
          <w:rFonts w:ascii="Times New Roman" w:hAnsi="Times New Roman" w:cs="Times New Roman"/>
          <w:sz w:val="21"/>
          <w:szCs w:val="21"/>
          <w:lang w:val="es-ES_tradnl"/>
        </w:rPr>
        <w:t>tal vez hoy podría estar en la dirección correcta</w:t>
      </w:r>
      <w:r w:rsidRPr="00BA58FF">
        <w:rPr>
          <w:rFonts w:ascii="Times New Roman" w:hAnsi="Times New Roman" w:cs="Times New Roman"/>
          <w:sz w:val="21"/>
          <w:szCs w:val="21"/>
          <w:lang w:val="es-ES_tradnl"/>
        </w:rPr>
        <w:t>!</w:t>
      </w:r>
      <w:r w:rsidRPr="00BA58FF">
        <w:rPr>
          <w:rStyle w:val="Rimandonotaapidipagina"/>
          <w:rFonts w:ascii="Times New Roman" w:hAnsi="Times New Roman" w:cs="Times New Roman"/>
          <w:sz w:val="21"/>
          <w:szCs w:val="21"/>
          <w:lang w:val="es-ES_tradnl"/>
        </w:rPr>
        <w:t xml:space="preserve"> </w:t>
      </w:r>
      <w:r w:rsidRPr="00BA58FF">
        <w:rPr>
          <w:rStyle w:val="Rimandonotaapidipagina"/>
          <w:rFonts w:ascii="Times New Roman" w:hAnsi="Times New Roman" w:cs="Times New Roman"/>
          <w:sz w:val="21"/>
          <w:szCs w:val="21"/>
          <w:lang w:val="es-ES_tradnl"/>
        </w:rPr>
        <w:footnoteReference w:id="16"/>
      </w:r>
      <w:r w:rsidRPr="00BA58FF">
        <w:rPr>
          <w:rFonts w:ascii="Times New Roman" w:hAnsi="Times New Roman" w:cs="Times New Roman"/>
          <w:sz w:val="21"/>
          <w:szCs w:val="21"/>
          <w:lang w:val="es-ES_tradnl"/>
        </w:rPr>
        <w:t xml:space="preserve"> Todo el centro de gravedad de la Iglesia se está moviendo hacia el sur, y nuestra percepción está "coloreada" por nuestro prejuicio. ¿Cuántas veces más tengo que escuchar</w:t>
      </w:r>
      <w:r w:rsidR="00395087" w:rsidRPr="00BA58FF">
        <w:rPr>
          <w:rFonts w:ascii="Times New Roman" w:hAnsi="Times New Roman" w:cs="Times New Roman"/>
          <w:sz w:val="21"/>
          <w:szCs w:val="21"/>
          <w:lang w:val="es-ES_tradnl"/>
        </w:rPr>
        <w:t xml:space="preserve"> que las mujeres de países del sur global que quieren ingresar a nuestras congregaciones</w:t>
      </w:r>
      <w:r w:rsidRPr="00BA58FF">
        <w:rPr>
          <w:rFonts w:ascii="Times New Roman" w:hAnsi="Times New Roman" w:cs="Times New Roman"/>
          <w:sz w:val="21"/>
          <w:szCs w:val="21"/>
          <w:lang w:val="es-ES_tradnl"/>
        </w:rPr>
        <w:t>, "</w:t>
      </w:r>
      <w:r w:rsidRPr="00BA58FF">
        <w:rPr>
          <w:rFonts w:ascii="Times New Roman" w:hAnsi="Times New Roman" w:cs="Times New Roman"/>
          <w:i/>
          <w:sz w:val="21"/>
          <w:szCs w:val="21"/>
          <w:lang w:val="es-ES_tradnl"/>
        </w:rPr>
        <w:t>solo quieren una visa, una educación o una vida cómoda</w:t>
      </w:r>
      <w:r w:rsidRPr="00BA58FF">
        <w:rPr>
          <w:rFonts w:ascii="Times New Roman" w:hAnsi="Times New Roman" w:cs="Times New Roman"/>
          <w:sz w:val="21"/>
          <w:szCs w:val="21"/>
          <w:lang w:val="es-ES_tradnl"/>
        </w:rPr>
        <w:t>"? ¿Cuántas veces oiré que "</w:t>
      </w:r>
      <w:r w:rsidRPr="00BA58FF">
        <w:rPr>
          <w:rFonts w:ascii="Times New Roman" w:hAnsi="Times New Roman" w:cs="Times New Roman"/>
          <w:i/>
          <w:sz w:val="21"/>
          <w:szCs w:val="21"/>
          <w:lang w:val="es-ES_tradnl"/>
        </w:rPr>
        <w:t>el celibato es un desafío en su cultura</w:t>
      </w:r>
      <w:r w:rsidRPr="00BA58FF">
        <w:rPr>
          <w:rFonts w:ascii="Times New Roman" w:hAnsi="Times New Roman" w:cs="Times New Roman"/>
          <w:sz w:val="21"/>
          <w:szCs w:val="21"/>
          <w:lang w:val="es-ES_tradnl"/>
        </w:rPr>
        <w:t>"</w:t>
      </w:r>
      <w:r w:rsidR="00962115" w:rsidRPr="00BA58FF">
        <w:rPr>
          <w:rFonts w:ascii="Times New Roman" w:hAnsi="Times New Roman" w:cs="Times New Roman"/>
          <w:sz w:val="21"/>
          <w:szCs w:val="21"/>
          <w:lang w:val="es-ES_tradnl"/>
        </w:rPr>
        <w:t>,</w:t>
      </w:r>
      <w:r w:rsidRPr="00BA58FF">
        <w:rPr>
          <w:rFonts w:ascii="Times New Roman" w:hAnsi="Times New Roman" w:cs="Times New Roman"/>
          <w:sz w:val="21"/>
          <w:szCs w:val="21"/>
          <w:lang w:val="es-ES_tradnl"/>
        </w:rPr>
        <w:t xml:space="preserve"> </w:t>
      </w:r>
      <w:r w:rsidR="00962115" w:rsidRPr="00BA58FF">
        <w:rPr>
          <w:rFonts w:ascii="Times New Roman" w:hAnsi="Times New Roman" w:cs="Times New Roman"/>
          <w:sz w:val="21"/>
          <w:szCs w:val="21"/>
          <w:lang w:val="es-ES_tradnl"/>
        </w:rPr>
        <w:t xml:space="preserve">pero </w:t>
      </w:r>
      <w:r w:rsidRPr="00BA58FF">
        <w:rPr>
          <w:rFonts w:ascii="Times New Roman" w:hAnsi="Times New Roman" w:cs="Times New Roman"/>
          <w:sz w:val="21"/>
          <w:szCs w:val="21"/>
          <w:lang w:val="es-ES_tradnl"/>
        </w:rPr>
        <w:t xml:space="preserve">claramente no en la nuestra? ¡También necesitamos </w:t>
      </w:r>
      <w:r w:rsidR="000C39E1" w:rsidRPr="00BA58FF">
        <w:rPr>
          <w:rFonts w:ascii="Times New Roman" w:hAnsi="Times New Roman" w:cs="Times New Roman"/>
          <w:sz w:val="21"/>
          <w:szCs w:val="21"/>
          <w:lang w:val="es-ES_tradnl"/>
        </w:rPr>
        <w:t>percibir</w:t>
      </w:r>
      <w:r w:rsidRPr="00BA58FF">
        <w:rPr>
          <w:rFonts w:ascii="Times New Roman" w:hAnsi="Times New Roman" w:cs="Times New Roman"/>
          <w:sz w:val="21"/>
          <w:szCs w:val="21"/>
          <w:lang w:val="es-ES_tradnl"/>
        </w:rPr>
        <w:t xml:space="preserve"> </w:t>
      </w:r>
      <w:r w:rsidR="000C39E1" w:rsidRPr="00BA58FF">
        <w:rPr>
          <w:rFonts w:ascii="Times New Roman" w:hAnsi="Times New Roman" w:cs="Times New Roman"/>
          <w:sz w:val="21"/>
          <w:szCs w:val="21"/>
          <w:lang w:val="es-ES_tradnl"/>
        </w:rPr>
        <w:t>la manera en la que percibimos</w:t>
      </w:r>
      <w:r w:rsidRPr="00BA58FF">
        <w:rPr>
          <w:rFonts w:ascii="Times New Roman" w:hAnsi="Times New Roman" w:cs="Times New Roman"/>
          <w:sz w:val="21"/>
          <w:szCs w:val="21"/>
          <w:lang w:val="es-ES_tradnl"/>
        </w:rPr>
        <w:t>!</w:t>
      </w:r>
    </w:p>
    <w:p w14:paraId="6222F9EE" w14:textId="77777777" w:rsidR="007C2048" w:rsidRPr="00BA58FF" w:rsidRDefault="007C2048" w:rsidP="007663D8">
      <w:pPr>
        <w:jc w:val="both"/>
        <w:rPr>
          <w:rFonts w:ascii="Times New Roman" w:hAnsi="Times New Roman" w:cs="Times New Roman"/>
          <w:sz w:val="21"/>
          <w:szCs w:val="21"/>
          <w:lang w:val="es-ES_tradnl"/>
        </w:rPr>
      </w:pPr>
    </w:p>
    <w:p w14:paraId="72DB080F" w14:textId="5A3E8624" w:rsidR="00891F53" w:rsidRPr="00BA58FF" w:rsidRDefault="00395087"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Necesitamos hacernos las preguntas correctas, </w:t>
      </w:r>
      <w:r w:rsidR="00891F53" w:rsidRPr="00BA58FF">
        <w:rPr>
          <w:rFonts w:ascii="Times New Roman" w:hAnsi="Times New Roman" w:cs="Times New Roman"/>
          <w:sz w:val="21"/>
          <w:szCs w:val="21"/>
          <w:lang w:val="es-ES_tradnl"/>
        </w:rPr>
        <w:t xml:space="preserve">no porque encontraremos las respuestas, sino porque las preguntas guiarán nuestra </w:t>
      </w:r>
      <w:r w:rsidRPr="00BA58FF">
        <w:rPr>
          <w:rFonts w:ascii="Times New Roman" w:hAnsi="Times New Roman" w:cs="Times New Roman"/>
          <w:sz w:val="21"/>
          <w:szCs w:val="21"/>
          <w:lang w:val="es-ES_tradnl"/>
        </w:rPr>
        <w:t>percepción</w:t>
      </w:r>
      <w:r w:rsidR="00891F53" w:rsidRPr="00BA58FF">
        <w:rPr>
          <w:rFonts w:ascii="Times New Roman" w:hAnsi="Times New Roman" w:cs="Times New Roman"/>
          <w:sz w:val="21"/>
          <w:szCs w:val="21"/>
          <w:lang w:val="es-ES_tradnl"/>
        </w:rPr>
        <w:t xml:space="preserve">. ¿Dónde está la necesidad? ¿Qué tenemos que hacer? ¿Quiénes somos hoy, quiénes somos </w:t>
      </w:r>
      <w:r w:rsidR="00891F53" w:rsidRPr="00BA58FF">
        <w:rPr>
          <w:rFonts w:ascii="Times New Roman" w:hAnsi="Times New Roman" w:cs="Times New Roman"/>
          <w:sz w:val="21"/>
          <w:szCs w:val="21"/>
          <w:lang w:val="es-ES_tradnl"/>
        </w:rPr>
        <w:lastRenderedPageBreak/>
        <w:t xml:space="preserve">mundialmente? ¿Cómo estamos globalmente? ¿Dónde se nos invita a colaborar, </w:t>
      </w:r>
      <w:r w:rsidR="00962115" w:rsidRPr="00BA58FF">
        <w:rPr>
          <w:rFonts w:ascii="Times New Roman" w:hAnsi="Times New Roman" w:cs="Times New Roman"/>
          <w:sz w:val="21"/>
          <w:szCs w:val="21"/>
          <w:lang w:val="es-ES_tradnl"/>
        </w:rPr>
        <w:t xml:space="preserve">a </w:t>
      </w:r>
      <w:r w:rsidR="00891F53" w:rsidRPr="00BA58FF">
        <w:rPr>
          <w:rFonts w:ascii="Times New Roman" w:hAnsi="Times New Roman" w:cs="Times New Roman"/>
          <w:sz w:val="21"/>
          <w:szCs w:val="21"/>
          <w:lang w:val="es-ES_tradnl"/>
        </w:rPr>
        <w:t xml:space="preserve">establecer redes, </w:t>
      </w:r>
      <w:r w:rsidR="00962115" w:rsidRPr="00BA58FF">
        <w:rPr>
          <w:rFonts w:ascii="Times New Roman" w:hAnsi="Times New Roman" w:cs="Times New Roman"/>
          <w:sz w:val="21"/>
          <w:szCs w:val="21"/>
          <w:lang w:val="es-ES_tradnl"/>
        </w:rPr>
        <w:t xml:space="preserve">a </w:t>
      </w:r>
      <w:r w:rsidR="00891F53" w:rsidRPr="00BA58FF">
        <w:rPr>
          <w:rFonts w:ascii="Times New Roman" w:hAnsi="Times New Roman" w:cs="Times New Roman"/>
          <w:sz w:val="21"/>
          <w:szCs w:val="21"/>
          <w:lang w:val="es-ES_tradnl"/>
        </w:rPr>
        <w:t>construir puentes dentro y a través de la vida religiosa?</w:t>
      </w:r>
    </w:p>
    <w:p w14:paraId="57D1172B" w14:textId="77777777" w:rsidR="00F162B9" w:rsidRPr="00BA58FF" w:rsidRDefault="00F162B9" w:rsidP="007663D8">
      <w:pPr>
        <w:jc w:val="both"/>
        <w:rPr>
          <w:rFonts w:ascii="Times New Roman" w:hAnsi="Times New Roman" w:cs="Times New Roman"/>
          <w:sz w:val="21"/>
          <w:szCs w:val="21"/>
          <w:lang w:val="es-ES_tradnl"/>
        </w:rPr>
      </w:pPr>
    </w:p>
    <w:p w14:paraId="21F32A59" w14:textId="7D725382" w:rsidR="00AC25AD" w:rsidRPr="00BA58FF" w:rsidRDefault="00AC25AD"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Una espiritua</w:t>
      </w:r>
      <w:r w:rsidR="00414BFF" w:rsidRPr="00BA58FF">
        <w:rPr>
          <w:rFonts w:ascii="Times New Roman" w:hAnsi="Times New Roman" w:cs="Times New Roman"/>
          <w:sz w:val="21"/>
          <w:szCs w:val="21"/>
          <w:lang w:val="es-ES_tradnl"/>
        </w:rPr>
        <w:t>lidad perceptiva nos conducirá hacia esos</w:t>
      </w:r>
      <w:r w:rsidRPr="00BA58FF">
        <w:rPr>
          <w:rFonts w:ascii="Times New Roman" w:hAnsi="Times New Roman" w:cs="Times New Roman"/>
          <w:sz w:val="21"/>
          <w:szCs w:val="21"/>
          <w:lang w:val="es-ES_tradnl"/>
        </w:rPr>
        <w:t xml:space="preserve"> pequeños actos significativos de compasión que restauran la esperanza. </w:t>
      </w:r>
      <w:r w:rsidR="00414BFF" w:rsidRPr="00BA58FF">
        <w:rPr>
          <w:rFonts w:ascii="Times New Roman" w:hAnsi="Times New Roman" w:cs="Times New Roman"/>
          <w:sz w:val="21"/>
          <w:szCs w:val="21"/>
          <w:lang w:val="es-ES_tradnl"/>
        </w:rPr>
        <w:t>Entonces</w:t>
      </w:r>
      <w:r w:rsidRPr="00BA58FF">
        <w:rPr>
          <w:rFonts w:ascii="Times New Roman" w:hAnsi="Times New Roman" w:cs="Times New Roman"/>
          <w:sz w:val="21"/>
          <w:szCs w:val="21"/>
          <w:lang w:val="es-ES_tradnl"/>
        </w:rPr>
        <w:t xml:space="preserve"> nos uniremos a las restauradoras que nos rodean, restaurando la creación, la dignidad humana y la paz, ¡un pequeño paso a la vez!</w:t>
      </w:r>
    </w:p>
    <w:p w14:paraId="45360C3D" w14:textId="36B1288F" w:rsidR="00AC25AD" w:rsidRDefault="00AC25AD" w:rsidP="007663D8">
      <w:pPr>
        <w:jc w:val="both"/>
        <w:rPr>
          <w:rFonts w:ascii="Times New Roman" w:hAnsi="Times New Roman" w:cs="Times New Roman"/>
          <w:sz w:val="21"/>
          <w:szCs w:val="21"/>
          <w:lang w:val="es-ES_tradnl"/>
        </w:rPr>
      </w:pPr>
    </w:p>
    <w:p w14:paraId="4761B8A1" w14:textId="77777777" w:rsidR="00BA58FF" w:rsidRPr="00BA58FF" w:rsidRDefault="00BA58FF" w:rsidP="007663D8">
      <w:pPr>
        <w:jc w:val="both"/>
        <w:rPr>
          <w:rFonts w:ascii="Times New Roman" w:hAnsi="Times New Roman" w:cs="Times New Roman"/>
          <w:sz w:val="21"/>
          <w:szCs w:val="21"/>
          <w:lang w:val="es-ES_tradnl"/>
        </w:rPr>
      </w:pPr>
    </w:p>
    <w:p w14:paraId="3A7D1A10" w14:textId="77777777" w:rsidR="00891F53" w:rsidRPr="00BA58FF" w:rsidRDefault="00891F53" w:rsidP="007663D8">
      <w:pPr>
        <w:jc w:val="both"/>
        <w:rPr>
          <w:rFonts w:ascii="Times New Roman" w:hAnsi="Times New Roman" w:cs="Times New Roman"/>
          <w:b/>
          <w:sz w:val="21"/>
          <w:szCs w:val="21"/>
          <w:lang w:val="es-ES_tradnl"/>
        </w:rPr>
      </w:pPr>
      <w:r w:rsidRPr="00BA58FF">
        <w:rPr>
          <w:rFonts w:ascii="Times New Roman" w:hAnsi="Times New Roman" w:cs="Times New Roman"/>
          <w:b/>
          <w:sz w:val="21"/>
          <w:szCs w:val="21"/>
          <w:lang w:val="es-ES_tradnl"/>
        </w:rPr>
        <w:t>SEMBRAR: Adueñarnos de nuestro llamado como líderes</w:t>
      </w:r>
    </w:p>
    <w:p w14:paraId="6C5DA68F" w14:textId="77777777" w:rsidR="00891F53" w:rsidRPr="00BA58FF" w:rsidRDefault="00891F53" w:rsidP="007663D8">
      <w:pPr>
        <w:jc w:val="both"/>
        <w:rPr>
          <w:rFonts w:ascii="Times New Roman" w:hAnsi="Times New Roman" w:cs="Times New Roman"/>
          <w:sz w:val="21"/>
          <w:szCs w:val="21"/>
          <w:lang w:val="es-ES_tradnl"/>
        </w:rPr>
      </w:pPr>
    </w:p>
    <w:p w14:paraId="778CF7F8" w14:textId="5245A35B" w:rsidR="00AC25AD" w:rsidRPr="00BA58FF" w:rsidRDefault="00AC25AD"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Las semillas de esperanza profética necesitan ser plantadas, regadas y atendidas. Este tr</w:t>
      </w:r>
      <w:r w:rsidR="0009336A" w:rsidRPr="00BA58FF">
        <w:rPr>
          <w:rFonts w:ascii="Times New Roman" w:hAnsi="Times New Roman" w:cs="Times New Roman"/>
          <w:sz w:val="21"/>
          <w:szCs w:val="21"/>
          <w:lang w:val="es-ES_tradnl"/>
        </w:rPr>
        <w:t>abajo requiere liderazgo. Conforme</w:t>
      </w:r>
      <w:r w:rsidRPr="00BA58FF">
        <w:rPr>
          <w:rFonts w:ascii="Times New Roman" w:hAnsi="Times New Roman" w:cs="Times New Roman"/>
          <w:sz w:val="21"/>
          <w:szCs w:val="21"/>
          <w:lang w:val="es-ES_tradnl"/>
        </w:rPr>
        <w:t xml:space="preserve"> la UISG </w:t>
      </w:r>
      <w:r w:rsidR="0009336A" w:rsidRPr="00BA58FF">
        <w:rPr>
          <w:rFonts w:ascii="Times New Roman" w:hAnsi="Times New Roman" w:cs="Times New Roman"/>
          <w:sz w:val="21"/>
          <w:szCs w:val="21"/>
          <w:lang w:val="es-ES_tradnl"/>
        </w:rPr>
        <w:t xml:space="preserve">ha </w:t>
      </w:r>
      <w:r w:rsidR="00451750" w:rsidRPr="00BA58FF">
        <w:rPr>
          <w:rFonts w:ascii="Times New Roman" w:hAnsi="Times New Roman" w:cs="Times New Roman"/>
          <w:sz w:val="21"/>
          <w:szCs w:val="21"/>
          <w:lang w:val="es-ES_tradnl"/>
        </w:rPr>
        <w:t>convoca</w:t>
      </w:r>
      <w:r w:rsidR="0009336A" w:rsidRPr="00BA58FF">
        <w:rPr>
          <w:rFonts w:ascii="Times New Roman" w:hAnsi="Times New Roman" w:cs="Times New Roman"/>
          <w:sz w:val="21"/>
          <w:szCs w:val="21"/>
          <w:lang w:val="es-ES_tradnl"/>
        </w:rPr>
        <w:t>do</w:t>
      </w:r>
      <w:r w:rsidR="00451750" w:rsidRPr="00BA58FF">
        <w:rPr>
          <w:rFonts w:ascii="Times New Roman" w:hAnsi="Times New Roman" w:cs="Times New Roman"/>
          <w:sz w:val="21"/>
          <w:szCs w:val="21"/>
          <w:lang w:val="es-ES_tradnl"/>
        </w:rPr>
        <w:t xml:space="preserve"> a</w:t>
      </w:r>
      <w:r w:rsidRPr="00BA58FF">
        <w:rPr>
          <w:rFonts w:ascii="Times New Roman" w:hAnsi="Times New Roman" w:cs="Times New Roman"/>
          <w:sz w:val="21"/>
          <w:szCs w:val="21"/>
          <w:lang w:val="es-ES_tradnl"/>
        </w:rPr>
        <w:t xml:space="preserve">l liderazgo de </w:t>
      </w:r>
      <w:r w:rsidR="00451750" w:rsidRPr="00BA58FF">
        <w:rPr>
          <w:rFonts w:ascii="Times New Roman" w:hAnsi="Times New Roman" w:cs="Times New Roman"/>
          <w:sz w:val="21"/>
          <w:szCs w:val="21"/>
          <w:lang w:val="es-ES_tradnl"/>
        </w:rPr>
        <w:t xml:space="preserve">los </w:t>
      </w:r>
      <w:r w:rsidRPr="00BA58FF">
        <w:rPr>
          <w:rFonts w:ascii="Times New Roman" w:hAnsi="Times New Roman" w:cs="Times New Roman"/>
          <w:sz w:val="21"/>
          <w:szCs w:val="21"/>
          <w:lang w:val="es-ES_tradnl"/>
        </w:rPr>
        <w:t>institutos religiosos de mujeres de todo el mundo</w:t>
      </w:r>
      <w:r w:rsidR="0009336A" w:rsidRPr="00BA58FF">
        <w:rPr>
          <w:rFonts w:ascii="Times New Roman" w:hAnsi="Times New Roman" w:cs="Times New Roman"/>
          <w:sz w:val="21"/>
          <w:szCs w:val="21"/>
          <w:lang w:val="es-ES_tradnl"/>
        </w:rPr>
        <w:t xml:space="preserve">, aquí estamos, las moderadores </w:t>
      </w:r>
      <w:r w:rsidRPr="00BA58FF">
        <w:rPr>
          <w:rFonts w:ascii="Times New Roman" w:hAnsi="Times New Roman" w:cs="Times New Roman"/>
          <w:sz w:val="21"/>
          <w:szCs w:val="21"/>
          <w:lang w:val="es-ES_tradnl"/>
        </w:rPr>
        <w:t xml:space="preserve">supremas, las superioras generales, las líderes de nuestras comunidades. ¿Qué debemos hacer para que podamos continuar este viaje hacia la esperanza? </w:t>
      </w:r>
      <w:r w:rsidR="0009336A" w:rsidRPr="00BA58FF">
        <w:rPr>
          <w:rFonts w:ascii="Times New Roman" w:hAnsi="Times New Roman" w:cs="Times New Roman"/>
          <w:sz w:val="21"/>
          <w:szCs w:val="21"/>
          <w:lang w:val="es-ES_tradnl"/>
        </w:rPr>
        <w:t>Sugiero que apreciemos nuestro</w:t>
      </w:r>
      <w:r w:rsidRPr="00BA58FF">
        <w:rPr>
          <w:rFonts w:ascii="Times New Roman" w:hAnsi="Times New Roman" w:cs="Times New Roman"/>
          <w:sz w:val="21"/>
          <w:szCs w:val="21"/>
          <w:lang w:val="es-ES_tradnl"/>
        </w:rPr>
        <w:t xml:space="preserve"> legado de liderazgo</w:t>
      </w:r>
      <w:r w:rsidR="0009336A" w:rsidRPr="00BA58FF">
        <w:rPr>
          <w:rFonts w:ascii="Times New Roman" w:hAnsi="Times New Roman" w:cs="Times New Roman"/>
          <w:sz w:val="21"/>
          <w:szCs w:val="21"/>
          <w:lang w:val="es-ES_tradnl"/>
        </w:rPr>
        <w:t xml:space="preserve"> de la mujer</w:t>
      </w:r>
      <w:r w:rsidRPr="00BA58FF">
        <w:rPr>
          <w:rFonts w:ascii="Times New Roman" w:hAnsi="Times New Roman" w:cs="Times New Roman"/>
          <w:sz w:val="21"/>
          <w:szCs w:val="21"/>
          <w:lang w:val="es-ES_tradnl"/>
        </w:rPr>
        <w:t xml:space="preserve">. Las Hermanas han desempeñado cargos de liderazgo durante siglos en instituciones, ministerios y labores pastorales mucho antes de que las mujeres pudieran votar, </w:t>
      </w:r>
      <w:r w:rsidR="008417CC" w:rsidRPr="00BA58FF">
        <w:rPr>
          <w:rFonts w:ascii="Times New Roman" w:hAnsi="Times New Roman" w:cs="Times New Roman"/>
          <w:sz w:val="21"/>
          <w:szCs w:val="21"/>
          <w:lang w:val="es-ES_tradnl"/>
        </w:rPr>
        <w:t>inscribirse</w:t>
      </w:r>
      <w:r w:rsidRPr="00BA58FF">
        <w:rPr>
          <w:rFonts w:ascii="Times New Roman" w:hAnsi="Times New Roman" w:cs="Times New Roman"/>
          <w:sz w:val="21"/>
          <w:szCs w:val="21"/>
          <w:lang w:val="es-ES_tradnl"/>
        </w:rPr>
        <w:t xml:space="preserve"> en una universidad</w:t>
      </w:r>
      <w:r w:rsidR="000F0F60" w:rsidRPr="00BA58FF">
        <w:rPr>
          <w:rFonts w:ascii="Times New Roman" w:hAnsi="Times New Roman" w:cs="Times New Roman"/>
          <w:sz w:val="21"/>
          <w:szCs w:val="21"/>
          <w:lang w:val="es-ES_tradnl"/>
        </w:rPr>
        <w:t xml:space="preserve"> o incluso </w:t>
      </w:r>
      <w:r w:rsidR="008417CC" w:rsidRPr="00BA58FF">
        <w:rPr>
          <w:rFonts w:ascii="Times New Roman" w:hAnsi="Times New Roman" w:cs="Times New Roman"/>
          <w:sz w:val="21"/>
          <w:szCs w:val="21"/>
          <w:lang w:val="es-ES_tradnl"/>
        </w:rPr>
        <w:t>tener</w:t>
      </w:r>
      <w:r w:rsidR="000F0F60" w:rsidRPr="00BA58FF">
        <w:rPr>
          <w:rFonts w:ascii="Times New Roman" w:hAnsi="Times New Roman" w:cs="Times New Roman"/>
          <w:sz w:val="21"/>
          <w:szCs w:val="21"/>
          <w:lang w:val="es-ES_tradnl"/>
        </w:rPr>
        <w:t xml:space="preserve"> propiedades. É</w:t>
      </w:r>
      <w:r w:rsidRPr="00BA58FF">
        <w:rPr>
          <w:rFonts w:ascii="Times New Roman" w:hAnsi="Times New Roman" w:cs="Times New Roman"/>
          <w:sz w:val="21"/>
          <w:szCs w:val="21"/>
          <w:lang w:val="es-ES_tradnl"/>
        </w:rPr>
        <w:t xml:space="preserve">ste es nuestro legado; ¡Nuestra historia es </w:t>
      </w:r>
      <w:r w:rsidR="008417CC" w:rsidRPr="00BA58FF">
        <w:rPr>
          <w:rFonts w:ascii="Times New Roman" w:hAnsi="Times New Roman" w:cs="Times New Roman"/>
          <w:sz w:val="21"/>
          <w:szCs w:val="21"/>
          <w:lang w:val="es-ES_tradnl"/>
        </w:rPr>
        <w:t>la evidencia</w:t>
      </w:r>
      <w:r w:rsidRPr="00BA58FF">
        <w:rPr>
          <w:rFonts w:ascii="Times New Roman" w:hAnsi="Times New Roman" w:cs="Times New Roman"/>
          <w:sz w:val="21"/>
          <w:szCs w:val="21"/>
          <w:lang w:val="es-ES_tradnl"/>
        </w:rPr>
        <w:t xml:space="preserve"> de que las mujeres pueden liderar incluso en la Iglesia! ¡Y cuando lo hacen, tejen la solidaridad y siembran la esperanza!</w:t>
      </w:r>
    </w:p>
    <w:p w14:paraId="24E76531" w14:textId="77777777" w:rsidR="00AC25AD" w:rsidRPr="00BA58FF" w:rsidRDefault="00AC25AD" w:rsidP="007663D8">
      <w:pPr>
        <w:jc w:val="both"/>
        <w:rPr>
          <w:rFonts w:ascii="Times New Roman" w:hAnsi="Times New Roman" w:cs="Times New Roman"/>
          <w:sz w:val="21"/>
          <w:szCs w:val="21"/>
          <w:lang w:val="es-ES_tradnl"/>
        </w:rPr>
      </w:pPr>
    </w:p>
    <w:p w14:paraId="76719877" w14:textId="34D8F609" w:rsidR="000F0F60" w:rsidRPr="00BA58FF" w:rsidRDefault="000F0F60"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Sembramos esperanza haciendo lo que </w:t>
      </w:r>
      <w:r w:rsidR="008417CC" w:rsidRPr="00BA58FF">
        <w:rPr>
          <w:rFonts w:ascii="Times New Roman" w:hAnsi="Times New Roman" w:cs="Times New Roman"/>
          <w:sz w:val="21"/>
          <w:szCs w:val="21"/>
          <w:lang w:val="es-ES_tradnl"/>
        </w:rPr>
        <w:t>nos corresponde</w:t>
      </w:r>
      <w:r w:rsidRPr="00BA58FF">
        <w:rPr>
          <w:rFonts w:ascii="Times New Roman" w:hAnsi="Times New Roman" w:cs="Times New Roman"/>
          <w:sz w:val="21"/>
          <w:szCs w:val="21"/>
          <w:lang w:val="es-ES_tradnl"/>
        </w:rPr>
        <w:t xml:space="preserve"> hacer como líderes elegidas por nuestros institutos. Somos mujeres al servicio del liderazgo, llamadas por nuestras Hermanas para servir a nuestro carisma. Necesitamos adueñarnos de este liderazgo con integridad junto con nuestros consejos. ¡</w:t>
      </w:r>
      <w:r w:rsidR="008417CC" w:rsidRPr="00BA58FF">
        <w:rPr>
          <w:rFonts w:ascii="Times New Roman" w:hAnsi="Times New Roman" w:cs="Times New Roman"/>
          <w:sz w:val="21"/>
          <w:szCs w:val="21"/>
          <w:lang w:val="es-ES_tradnl"/>
        </w:rPr>
        <w:t>Lideramos hacia</w:t>
      </w:r>
      <w:r w:rsidRPr="00BA58FF">
        <w:rPr>
          <w:rFonts w:ascii="Times New Roman" w:hAnsi="Times New Roman" w:cs="Times New Roman"/>
          <w:sz w:val="21"/>
          <w:szCs w:val="21"/>
          <w:lang w:val="es-ES_tradnl"/>
        </w:rPr>
        <w:t xml:space="preserve"> una visión de esperanza convocando, </w:t>
      </w:r>
      <w:r w:rsidR="008417CC" w:rsidRPr="00BA58FF">
        <w:rPr>
          <w:rFonts w:ascii="Times New Roman" w:hAnsi="Times New Roman" w:cs="Times New Roman"/>
          <w:sz w:val="21"/>
          <w:szCs w:val="21"/>
          <w:lang w:val="es-ES_tradnl"/>
        </w:rPr>
        <w:t>incidiendo</w:t>
      </w:r>
      <w:r w:rsidRPr="00BA58FF">
        <w:rPr>
          <w:rFonts w:ascii="Times New Roman" w:hAnsi="Times New Roman" w:cs="Times New Roman"/>
          <w:sz w:val="21"/>
          <w:szCs w:val="21"/>
          <w:lang w:val="es-ES_tradnl"/>
        </w:rPr>
        <w:t xml:space="preserve">, </w:t>
      </w:r>
      <w:r w:rsidR="008417CC" w:rsidRPr="00BA58FF">
        <w:rPr>
          <w:rFonts w:ascii="Times New Roman" w:hAnsi="Times New Roman" w:cs="Times New Roman"/>
          <w:sz w:val="21"/>
          <w:szCs w:val="21"/>
          <w:lang w:val="es-ES_tradnl"/>
        </w:rPr>
        <w:t>llamando</w:t>
      </w:r>
      <w:r w:rsidRPr="00BA58FF">
        <w:rPr>
          <w:rFonts w:ascii="Times New Roman" w:hAnsi="Times New Roman" w:cs="Times New Roman"/>
          <w:sz w:val="21"/>
          <w:szCs w:val="21"/>
          <w:lang w:val="es-ES_tradnl"/>
        </w:rPr>
        <w:t xml:space="preserve">, reuniendo, </w:t>
      </w:r>
      <w:r w:rsidR="008417CC" w:rsidRPr="00BA58FF">
        <w:rPr>
          <w:rFonts w:ascii="Times New Roman" w:hAnsi="Times New Roman" w:cs="Times New Roman"/>
          <w:sz w:val="21"/>
          <w:szCs w:val="21"/>
          <w:lang w:val="es-ES_tradnl"/>
        </w:rPr>
        <w:t>invitando</w:t>
      </w:r>
      <w:r w:rsidR="0009336A" w:rsidRPr="00BA58FF">
        <w:rPr>
          <w:rFonts w:ascii="Times New Roman" w:hAnsi="Times New Roman" w:cs="Times New Roman"/>
          <w:sz w:val="21"/>
          <w:szCs w:val="21"/>
          <w:lang w:val="es-ES_tradnl"/>
        </w:rPr>
        <w:t xml:space="preserve"> </w:t>
      </w:r>
      <w:r w:rsidRPr="00BA58FF">
        <w:rPr>
          <w:rFonts w:ascii="Times New Roman" w:hAnsi="Times New Roman" w:cs="Times New Roman"/>
          <w:sz w:val="21"/>
          <w:szCs w:val="21"/>
          <w:lang w:val="es-ES_tradnl"/>
        </w:rPr>
        <w:t>a ver el todo! Necesitamos atrevernos a liderar, Brené Brown define a un líder como "cualquier persona que asuma la responsabilidad de encontrar el potencial en las personas y los procesos, y que tenga el coraje de desarrollar ese potencial"</w:t>
      </w:r>
      <w:r w:rsidRPr="00BA58FF">
        <w:rPr>
          <w:rStyle w:val="Rimandonotaapidipagina"/>
          <w:rFonts w:ascii="Times New Roman" w:hAnsi="Times New Roman" w:cs="Times New Roman"/>
          <w:sz w:val="21"/>
          <w:szCs w:val="21"/>
          <w:lang w:val="es-ES_tradnl"/>
        </w:rPr>
        <w:footnoteReference w:id="17"/>
      </w:r>
      <w:r w:rsidR="00C57CB6" w:rsidRPr="00BA58FF">
        <w:rPr>
          <w:rFonts w:ascii="Times New Roman" w:hAnsi="Times New Roman" w:cs="Times New Roman"/>
          <w:sz w:val="21"/>
          <w:szCs w:val="21"/>
          <w:lang w:val="es-ES_tradnl"/>
        </w:rPr>
        <w:t>. Nuestras H</w:t>
      </w:r>
      <w:r w:rsidRPr="00BA58FF">
        <w:rPr>
          <w:rFonts w:ascii="Times New Roman" w:hAnsi="Times New Roman" w:cs="Times New Roman"/>
          <w:sz w:val="21"/>
          <w:szCs w:val="21"/>
          <w:lang w:val="es-ES_tradnl"/>
        </w:rPr>
        <w:t xml:space="preserve">ermanas nos han llamado a </w:t>
      </w:r>
      <w:r w:rsidR="006B53C9" w:rsidRPr="00BA58FF">
        <w:rPr>
          <w:rFonts w:ascii="Times New Roman" w:hAnsi="Times New Roman" w:cs="Times New Roman"/>
          <w:sz w:val="21"/>
          <w:szCs w:val="21"/>
          <w:lang w:val="es-ES_tradnl"/>
        </w:rPr>
        <w:t>liderar</w:t>
      </w:r>
      <w:r w:rsidRPr="00BA58FF">
        <w:rPr>
          <w:rFonts w:ascii="Times New Roman" w:hAnsi="Times New Roman" w:cs="Times New Roman"/>
          <w:sz w:val="21"/>
          <w:szCs w:val="21"/>
          <w:lang w:val="es-ES_tradnl"/>
        </w:rPr>
        <w:t xml:space="preserve">, alguien más puede planificar un funeral o reorganizar los muebles en la casa madre. Por supuesto, invocamos los dones de los demás; </w:t>
      </w:r>
      <w:r w:rsidR="006B53C9" w:rsidRPr="00BA58FF">
        <w:rPr>
          <w:rFonts w:ascii="Times New Roman" w:hAnsi="Times New Roman" w:cs="Times New Roman"/>
          <w:sz w:val="21"/>
          <w:szCs w:val="21"/>
          <w:lang w:val="es-ES_tradnl"/>
        </w:rPr>
        <w:t>tomamos consejo</w:t>
      </w:r>
      <w:r w:rsidRPr="00BA58FF">
        <w:rPr>
          <w:rFonts w:ascii="Times New Roman" w:hAnsi="Times New Roman" w:cs="Times New Roman"/>
          <w:sz w:val="21"/>
          <w:szCs w:val="21"/>
          <w:lang w:val="es-ES_tradnl"/>
        </w:rPr>
        <w:t>,</w:t>
      </w:r>
      <w:r w:rsidR="006B53C9" w:rsidRPr="00BA58FF">
        <w:rPr>
          <w:rFonts w:ascii="Times New Roman" w:hAnsi="Times New Roman" w:cs="Times New Roman"/>
          <w:sz w:val="21"/>
          <w:szCs w:val="21"/>
          <w:lang w:val="es-ES_tradnl"/>
        </w:rPr>
        <w:t xml:space="preserve"> delegamos, y debemos liderar hacia la</w:t>
      </w:r>
      <w:r w:rsidRPr="00BA58FF">
        <w:rPr>
          <w:rFonts w:ascii="Times New Roman" w:hAnsi="Times New Roman" w:cs="Times New Roman"/>
          <w:sz w:val="21"/>
          <w:szCs w:val="21"/>
          <w:lang w:val="es-ES_tradnl"/>
        </w:rPr>
        <w:t xml:space="preserve"> comunidad. El liderazgo en nuestros institutos religiosos debe fomentar, cuidar, nutrir y crear el espacio sagrado que garantice la comunidad, la colegialidad y la colaboración. El futuro de esperanza prometido en Isaías está incrustado en la comunión. ¡La esperanza es el don de la comunión!</w:t>
      </w:r>
    </w:p>
    <w:p w14:paraId="2659894F" w14:textId="77777777" w:rsidR="00585120" w:rsidRPr="00BA58FF" w:rsidRDefault="00585120" w:rsidP="007663D8">
      <w:pPr>
        <w:jc w:val="both"/>
        <w:rPr>
          <w:rFonts w:ascii="Times New Roman" w:hAnsi="Times New Roman" w:cs="Times New Roman"/>
          <w:color w:val="7030A0"/>
          <w:sz w:val="21"/>
          <w:szCs w:val="21"/>
          <w:lang w:val="es-ES_tradnl"/>
        </w:rPr>
      </w:pPr>
    </w:p>
    <w:p w14:paraId="64669DA9" w14:textId="2B158D74" w:rsidR="00FB16B9" w:rsidRPr="00BA58FF" w:rsidRDefault="003C7A2E"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Para sembrar esperanza, tenemos que salir de nuestra versión del clericalismo. Necesitamos hacer nuestro trabajo, nombrarlo, llamarlo y confesarlo. Necesitamos trabajar dur</w:t>
      </w:r>
      <w:r w:rsidR="006B53C9" w:rsidRPr="00BA58FF">
        <w:rPr>
          <w:rFonts w:ascii="Times New Roman" w:hAnsi="Times New Roman" w:cs="Times New Roman"/>
          <w:sz w:val="21"/>
          <w:szCs w:val="21"/>
          <w:lang w:val="es-ES_tradnl"/>
        </w:rPr>
        <w:t>o para expulsar a los demonios de</w:t>
      </w:r>
      <w:r w:rsidRPr="00BA58FF">
        <w:rPr>
          <w:rFonts w:ascii="Times New Roman" w:hAnsi="Times New Roman" w:cs="Times New Roman"/>
          <w:sz w:val="21"/>
          <w:szCs w:val="21"/>
          <w:lang w:val="es-ES_tradnl"/>
        </w:rPr>
        <w:t xml:space="preserve">l servicio de la autoridad, ejercitando el tipo de liderazgo profético que sembrará esperanza. Debemos reconocer el autoritarismo y también denunciar el individualismo </w:t>
      </w:r>
      <w:r w:rsidR="001955AC" w:rsidRPr="00BA58FF">
        <w:rPr>
          <w:rFonts w:ascii="Times New Roman" w:hAnsi="Times New Roman" w:cs="Times New Roman"/>
          <w:sz w:val="21"/>
          <w:szCs w:val="21"/>
          <w:lang w:val="es-ES_tradnl"/>
        </w:rPr>
        <w:t>ambicioso</w:t>
      </w:r>
      <w:r w:rsidRPr="00BA58FF">
        <w:rPr>
          <w:rFonts w:ascii="Times New Roman" w:hAnsi="Times New Roman" w:cs="Times New Roman"/>
          <w:sz w:val="21"/>
          <w:szCs w:val="21"/>
          <w:lang w:val="es-ES_tradnl"/>
        </w:rPr>
        <w:t xml:space="preserve"> que se reproduce a su alred</w:t>
      </w:r>
      <w:r w:rsidR="000F72C2" w:rsidRPr="00BA58FF">
        <w:rPr>
          <w:rFonts w:ascii="Times New Roman" w:hAnsi="Times New Roman" w:cs="Times New Roman"/>
          <w:sz w:val="21"/>
          <w:szCs w:val="21"/>
          <w:lang w:val="es-ES_tradnl"/>
        </w:rPr>
        <w:t>edor. La conferencia que celebró los</w:t>
      </w:r>
      <w:r w:rsidRPr="00BA58FF">
        <w:rPr>
          <w:rFonts w:ascii="Times New Roman" w:hAnsi="Times New Roman" w:cs="Times New Roman"/>
          <w:sz w:val="21"/>
          <w:szCs w:val="21"/>
          <w:lang w:val="es-ES_tradnl"/>
        </w:rPr>
        <w:t xml:space="preserve"> 50 años </w:t>
      </w:r>
      <w:r w:rsidR="000F72C2" w:rsidRPr="00BA58FF">
        <w:rPr>
          <w:rFonts w:ascii="Times New Roman" w:hAnsi="Times New Roman" w:cs="Times New Roman"/>
          <w:sz w:val="21"/>
          <w:szCs w:val="21"/>
          <w:lang w:val="es-ES_tradnl"/>
        </w:rPr>
        <w:t>de la</w:t>
      </w:r>
      <w:r w:rsidRPr="00BA58FF">
        <w:rPr>
          <w:rFonts w:ascii="Times New Roman" w:hAnsi="Times New Roman" w:cs="Times New Roman"/>
          <w:sz w:val="21"/>
          <w:szCs w:val="21"/>
          <w:lang w:val="es-ES_tradnl"/>
        </w:rPr>
        <w:t xml:space="preserve"> </w:t>
      </w:r>
      <w:r w:rsidRPr="00BA58FF">
        <w:rPr>
          <w:rFonts w:ascii="Times New Roman" w:hAnsi="Times New Roman" w:cs="Times New Roman"/>
          <w:i/>
          <w:sz w:val="21"/>
          <w:szCs w:val="21"/>
          <w:lang w:val="es-ES_tradnl"/>
        </w:rPr>
        <w:t>Perfectae Caritatis</w:t>
      </w:r>
      <w:r w:rsidRPr="00BA58FF">
        <w:rPr>
          <w:rFonts w:ascii="Times New Roman" w:hAnsi="Times New Roman" w:cs="Times New Roman"/>
          <w:sz w:val="21"/>
          <w:szCs w:val="21"/>
          <w:lang w:val="es-ES_tradnl"/>
        </w:rPr>
        <w:t xml:space="preserve"> </w:t>
      </w:r>
      <w:r w:rsidR="00F64422" w:rsidRPr="00BA58FF">
        <w:rPr>
          <w:rFonts w:ascii="Times New Roman" w:hAnsi="Times New Roman" w:cs="Times New Roman"/>
          <w:sz w:val="21"/>
          <w:szCs w:val="21"/>
          <w:lang w:val="es-ES_tradnl"/>
        </w:rPr>
        <w:t>hizo</w:t>
      </w:r>
      <w:r w:rsidRPr="00BA58FF">
        <w:rPr>
          <w:rFonts w:ascii="Times New Roman" w:hAnsi="Times New Roman" w:cs="Times New Roman"/>
          <w:sz w:val="21"/>
          <w:szCs w:val="21"/>
          <w:lang w:val="es-ES_tradnl"/>
        </w:rPr>
        <w:t xml:space="preserve"> algunas advertencias serias sobre el abuso de autoridad en nuestros institutos</w:t>
      </w:r>
      <w:r w:rsidR="00F64422" w:rsidRPr="00BA58FF">
        <w:rPr>
          <w:rStyle w:val="Rimandonotaapidipagina"/>
          <w:rFonts w:ascii="Times New Roman" w:hAnsi="Times New Roman" w:cs="Times New Roman"/>
          <w:sz w:val="21"/>
          <w:szCs w:val="21"/>
          <w:lang w:val="es-ES_tradnl"/>
        </w:rPr>
        <w:footnoteReference w:id="18"/>
      </w:r>
      <w:r w:rsidRPr="00BA58FF">
        <w:rPr>
          <w:rFonts w:ascii="Times New Roman" w:hAnsi="Times New Roman" w:cs="Times New Roman"/>
          <w:sz w:val="21"/>
          <w:szCs w:val="21"/>
          <w:lang w:val="es-ES_tradnl"/>
        </w:rPr>
        <w:t xml:space="preserve">. Un examen honesto de conciencia identificará el lado oscuro de nuestro ejercicio de autoridad que se encuentra en todos nuestros institutos. Si bien respetamos la cultura, nunca debemos utilizarla para justificar el abuso de autoridad, el favoritismo o incluso el </w:t>
      </w:r>
      <w:r w:rsidR="00FB16B9" w:rsidRPr="00BA58FF">
        <w:rPr>
          <w:rFonts w:ascii="Times New Roman" w:hAnsi="Times New Roman" w:cs="Times New Roman"/>
          <w:sz w:val="21"/>
          <w:szCs w:val="21"/>
          <w:lang w:val="es-ES_tradnl"/>
        </w:rPr>
        <w:t>‘</w:t>
      </w:r>
      <w:r w:rsidRPr="00BA58FF">
        <w:rPr>
          <w:rFonts w:ascii="Times New Roman" w:hAnsi="Times New Roman" w:cs="Times New Roman"/>
          <w:sz w:val="21"/>
          <w:szCs w:val="21"/>
          <w:lang w:val="es-ES_tradnl"/>
        </w:rPr>
        <w:t>nuevo tribalismo</w:t>
      </w:r>
      <w:r w:rsidR="00FB16B9" w:rsidRPr="00BA58FF">
        <w:rPr>
          <w:rFonts w:ascii="Times New Roman" w:hAnsi="Times New Roman" w:cs="Times New Roman"/>
          <w:sz w:val="21"/>
          <w:szCs w:val="21"/>
          <w:lang w:val="es-ES_tradnl"/>
        </w:rPr>
        <w:t>’</w:t>
      </w:r>
      <w:r w:rsidRPr="00BA58FF">
        <w:rPr>
          <w:rFonts w:ascii="Times New Roman" w:hAnsi="Times New Roman" w:cs="Times New Roman"/>
          <w:sz w:val="21"/>
          <w:szCs w:val="21"/>
          <w:lang w:val="es-ES_tradnl"/>
        </w:rPr>
        <w:t xml:space="preserve"> que </w:t>
      </w:r>
      <w:r w:rsidR="00FE0D96" w:rsidRPr="00BA58FF">
        <w:rPr>
          <w:rFonts w:ascii="Times New Roman" w:hAnsi="Times New Roman" w:cs="Times New Roman"/>
          <w:sz w:val="21"/>
          <w:szCs w:val="21"/>
          <w:lang w:val="es-ES_tradnl"/>
        </w:rPr>
        <w:t>está surgiendo entre nosotra</w:t>
      </w:r>
      <w:r w:rsidRPr="00BA58FF">
        <w:rPr>
          <w:rFonts w:ascii="Times New Roman" w:hAnsi="Times New Roman" w:cs="Times New Roman"/>
          <w:sz w:val="21"/>
          <w:szCs w:val="21"/>
          <w:lang w:val="es-ES_tradnl"/>
        </w:rPr>
        <w:t xml:space="preserve">s, </w:t>
      </w:r>
      <w:r w:rsidR="00FB16B9" w:rsidRPr="00BA58FF">
        <w:rPr>
          <w:rFonts w:ascii="Times New Roman" w:hAnsi="Times New Roman" w:cs="Times New Roman"/>
          <w:sz w:val="21"/>
          <w:szCs w:val="21"/>
          <w:lang w:val="es-ES_tradnl"/>
        </w:rPr>
        <w:t>donde pertenecer requiere alineación ideológica y que es propenso a la condena del otro y a la polarización.</w:t>
      </w:r>
      <w:r w:rsidRPr="00BA58FF">
        <w:rPr>
          <w:rFonts w:ascii="Times New Roman" w:hAnsi="Times New Roman" w:cs="Times New Roman"/>
          <w:sz w:val="21"/>
          <w:szCs w:val="21"/>
          <w:lang w:val="es-ES_tradnl"/>
        </w:rPr>
        <w:t xml:space="preserve"> Ahora es </w:t>
      </w:r>
      <w:r w:rsidR="00FB16B9" w:rsidRPr="00BA58FF">
        <w:rPr>
          <w:rFonts w:ascii="Times New Roman" w:hAnsi="Times New Roman" w:cs="Times New Roman"/>
          <w:sz w:val="21"/>
          <w:szCs w:val="21"/>
          <w:lang w:val="es-ES_tradnl"/>
        </w:rPr>
        <w:t>cuando debemos</w:t>
      </w:r>
      <w:r w:rsidRPr="00BA58FF">
        <w:rPr>
          <w:rFonts w:ascii="Times New Roman" w:hAnsi="Times New Roman" w:cs="Times New Roman"/>
          <w:sz w:val="21"/>
          <w:szCs w:val="21"/>
          <w:lang w:val="es-ES_tradnl"/>
        </w:rPr>
        <w:t xml:space="preserve"> liderar, </w:t>
      </w:r>
      <w:r w:rsidR="000F72C2" w:rsidRPr="00BA58FF">
        <w:rPr>
          <w:rFonts w:ascii="Times New Roman" w:hAnsi="Times New Roman" w:cs="Times New Roman"/>
          <w:sz w:val="21"/>
          <w:szCs w:val="21"/>
          <w:lang w:val="es-ES_tradnl"/>
        </w:rPr>
        <w:t>estamos llamada</w:t>
      </w:r>
      <w:r w:rsidRPr="00BA58FF">
        <w:rPr>
          <w:rFonts w:ascii="Times New Roman" w:hAnsi="Times New Roman" w:cs="Times New Roman"/>
          <w:sz w:val="21"/>
          <w:szCs w:val="21"/>
          <w:lang w:val="es-ES_tradnl"/>
        </w:rPr>
        <w:t xml:space="preserve">s </w:t>
      </w:r>
      <w:r w:rsidR="00FE0D96" w:rsidRPr="00BA58FF">
        <w:rPr>
          <w:rFonts w:ascii="Times New Roman" w:hAnsi="Times New Roman" w:cs="Times New Roman"/>
          <w:sz w:val="21"/>
          <w:szCs w:val="21"/>
          <w:lang w:val="es-ES_tradnl"/>
        </w:rPr>
        <w:t xml:space="preserve">a custodiar </w:t>
      </w:r>
      <w:r w:rsidRPr="00BA58FF">
        <w:rPr>
          <w:rFonts w:ascii="Times New Roman" w:hAnsi="Times New Roman" w:cs="Times New Roman"/>
          <w:sz w:val="21"/>
          <w:szCs w:val="21"/>
          <w:lang w:val="es-ES_tradnl"/>
        </w:rPr>
        <w:t>el cuerpo que es la cong</w:t>
      </w:r>
      <w:r w:rsidR="000F72C2" w:rsidRPr="00BA58FF">
        <w:rPr>
          <w:rFonts w:ascii="Times New Roman" w:hAnsi="Times New Roman" w:cs="Times New Roman"/>
          <w:sz w:val="21"/>
          <w:szCs w:val="21"/>
          <w:lang w:val="es-ES_tradnl"/>
        </w:rPr>
        <w:t xml:space="preserve">regación. </w:t>
      </w:r>
      <w:r w:rsidR="00FB16B9" w:rsidRPr="00BA58FF">
        <w:rPr>
          <w:rFonts w:ascii="Times New Roman" w:hAnsi="Times New Roman" w:cs="Times New Roman"/>
          <w:sz w:val="21"/>
          <w:szCs w:val="21"/>
          <w:lang w:val="es-ES_tradnl"/>
        </w:rPr>
        <w:t>Rezo para que cuando sea nuestro turno en el liderazgo de nuestros respectivos institutos, lo hagamos con un entendimiento más saludable de la vulnerabilidad de su poder y autoridad.</w:t>
      </w:r>
    </w:p>
    <w:p w14:paraId="061ED52F" w14:textId="77777777" w:rsidR="00B71D63" w:rsidRPr="00BA58FF" w:rsidRDefault="00B71D63" w:rsidP="007663D8">
      <w:pPr>
        <w:jc w:val="both"/>
        <w:rPr>
          <w:rFonts w:ascii="Times New Roman" w:hAnsi="Times New Roman" w:cs="Times New Roman"/>
          <w:sz w:val="21"/>
          <w:szCs w:val="21"/>
          <w:lang w:val="es-ES_tradnl"/>
        </w:rPr>
      </w:pPr>
    </w:p>
    <w:p w14:paraId="50B37113" w14:textId="5F390B56" w:rsidR="00FB16B9" w:rsidRPr="00BA58FF" w:rsidRDefault="000F72C2"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Podemos ofrecer algo de nuestra sabiduría colectiva, nuestros años de discusión, nuestros capítulos especiales, nuestros esfuerzos por hacer que la renovación solicitada por el Concilio Vaticano sea real</w:t>
      </w:r>
      <w:r w:rsidR="001955AC" w:rsidRPr="00BA58FF">
        <w:rPr>
          <w:rFonts w:ascii="Times New Roman" w:hAnsi="Times New Roman" w:cs="Times New Roman"/>
          <w:sz w:val="21"/>
          <w:szCs w:val="21"/>
          <w:lang w:val="es-ES_tradnl"/>
        </w:rPr>
        <w:t xml:space="preserve"> y tangible. El paso de modelos verticales de autoridad a modelos horizontales, incluso circulares, ha sido lento, doloroso</w:t>
      </w:r>
      <w:r w:rsidRPr="00BA58FF">
        <w:rPr>
          <w:rFonts w:ascii="Times New Roman" w:hAnsi="Times New Roman" w:cs="Times New Roman"/>
          <w:sz w:val="21"/>
          <w:szCs w:val="21"/>
          <w:lang w:val="es-ES_tradnl"/>
        </w:rPr>
        <w:t xml:space="preserve">, a veces incluso </w:t>
      </w:r>
      <w:r w:rsidR="001955AC" w:rsidRPr="00BA58FF">
        <w:rPr>
          <w:rFonts w:ascii="Times New Roman" w:hAnsi="Times New Roman" w:cs="Times New Roman"/>
          <w:sz w:val="21"/>
          <w:szCs w:val="21"/>
          <w:lang w:val="es-ES_tradnl"/>
        </w:rPr>
        <w:t>cómico</w:t>
      </w:r>
      <w:r w:rsidRPr="00BA58FF">
        <w:rPr>
          <w:rFonts w:ascii="Times New Roman" w:hAnsi="Times New Roman" w:cs="Times New Roman"/>
          <w:sz w:val="21"/>
          <w:szCs w:val="21"/>
          <w:lang w:val="es-ES_tradnl"/>
        </w:rPr>
        <w:t xml:space="preserve">. ¡Necesitamos liderar este cambio para sembrar la esperanza! Respetando la autoridad legítima, hemos aprendido a </w:t>
      </w:r>
      <w:r w:rsidR="00FB16B9" w:rsidRPr="00BA58FF">
        <w:rPr>
          <w:rFonts w:ascii="Times New Roman" w:hAnsi="Times New Roman" w:cs="Times New Roman"/>
          <w:sz w:val="21"/>
          <w:szCs w:val="21"/>
          <w:lang w:val="es-ES_tradnl"/>
        </w:rPr>
        <w:t>compartir</w:t>
      </w:r>
      <w:r w:rsidRPr="00BA58FF">
        <w:rPr>
          <w:rFonts w:ascii="Times New Roman" w:hAnsi="Times New Roman" w:cs="Times New Roman"/>
          <w:sz w:val="21"/>
          <w:szCs w:val="21"/>
          <w:lang w:val="es-ES_tradnl"/>
        </w:rPr>
        <w:t xml:space="preserve"> nuestros dones. </w:t>
      </w:r>
      <w:r w:rsidR="00FB16B9" w:rsidRPr="00BA58FF">
        <w:rPr>
          <w:rFonts w:ascii="Times New Roman" w:hAnsi="Times New Roman" w:cs="Times New Roman"/>
          <w:sz w:val="21"/>
          <w:szCs w:val="21"/>
          <w:lang w:val="es-ES_tradnl"/>
        </w:rPr>
        <w:t>Pero nada de esto puede suceder si no asumimos la responsabilidad que nos otorga nuestro instituto, si no somos</w:t>
      </w:r>
      <w:r w:rsidR="001955AC" w:rsidRPr="00BA58FF">
        <w:rPr>
          <w:rFonts w:ascii="Times New Roman" w:hAnsi="Times New Roman" w:cs="Times New Roman"/>
          <w:sz w:val="21"/>
          <w:szCs w:val="21"/>
          <w:lang w:val="es-ES_tradnl"/>
        </w:rPr>
        <w:t xml:space="preserve"> ultimadamente</w:t>
      </w:r>
      <w:r w:rsidR="00FB16B9" w:rsidRPr="00BA58FF">
        <w:rPr>
          <w:rFonts w:ascii="Times New Roman" w:hAnsi="Times New Roman" w:cs="Times New Roman"/>
          <w:sz w:val="21"/>
          <w:szCs w:val="21"/>
          <w:lang w:val="es-ES_tradnl"/>
        </w:rPr>
        <w:t xml:space="preserve"> las "moderadoras" de nuestra comunidad.</w:t>
      </w:r>
    </w:p>
    <w:p w14:paraId="5ECF752C" w14:textId="77777777" w:rsidR="000F72C2" w:rsidRPr="00BA58FF" w:rsidRDefault="000F72C2" w:rsidP="007663D8">
      <w:pPr>
        <w:jc w:val="both"/>
        <w:rPr>
          <w:rFonts w:ascii="Times New Roman" w:hAnsi="Times New Roman" w:cs="Times New Roman"/>
          <w:sz w:val="21"/>
          <w:szCs w:val="21"/>
          <w:lang w:val="es-ES_tradnl"/>
        </w:rPr>
      </w:pPr>
    </w:p>
    <w:p w14:paraId="57CF11EB" w14:textId="0D3756A6" w:rsidR="000F72C2" w:rsidRPr="00BA58FF" w:rsidRDefault="000F72C2"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¡Estamos liderando una vida en movimiento! No podemos permitirnos el tiempo para atracar nuestras flotas respectivas, en cambio, necesitamos navegar y repararlas mientras avanzamos. Necesitamos </w:t>
      </w:r>
      <w:r w:rsidR="007F0B67" w:rsidRPr="00BA58FF">
        <w:rPr>
          <w:rFonts w:ascii="Times New Roman" w:hAnsi="Times New Roman" w:cs="Times New Roman"/>
          <w:sz w:val="21"/>
          <w:szCs w:val="21"/>
          <w:lang w:val="es-ES_tradnl"/>
        </w:rPr>
        <w:t>liderar la opción por el todo, a la vez que</w:t>
      </w:r>
      <w:r w:rsidRPr="00BA58FF">
        <w:rPr>
          <w:rFonts w:ascii="Times New Roman" w:hAnsi="Times New Roman" w:cs="Times New Roman"/>
          <w:sz w:val="21"/>
          <w:szCs w:val="21"/>
          <w:lang w:val="es-ES_tradnl"/>
        </w:rPr>
        <w:t xml:space="preserve"> continuamos alentando la transformación</w:t>
      </w:r>
      <w:r w:rsidR="007F0B67" w:rsidRPr="00BA58FF">
        <w:rPr>
          <w:rFonts w:ascii="Times New Roman" w:hAnsi="Times New Roman" w:cs="Times New Roman"/>
          <w:sz w:val="21"/>
          <w:szCs w:val="21"/>
          <w:lang w:val="es-ES_tradnl"/>
        </w:rPr>
        <w:t>,</w:t>
      </w:r>
      <w:r w:rsidR="00413FE8" w:rsidRPr="00BA58FF">
        <w:rPr>
          <w:rFonts w:ascii="Times New Roman" w:hAnsi="Times New Roman" w:cs="Times New Roman"/>
          <w:sz w:val="21"/>
          <w:szCs w:val="21"/>
          <w:lang w:val="es-ES_tradnl"/>
        </w:rPr>
        <w:t xml:space="preserve"> ofreciendo</w:t>
      </w:r>
      <w:r w:rsidRPr="00BA58FF">
        <w:rPr>
          <w:rFonts w:ascii="Times New Roman" w:hAnsi="Times New Roman" w:cs="Times New Roman"/>
          <w:sz w:val="21"/>
          <w:szCs w:val="21"/>
          <w:lang w:val="es-ES_tradnl"/>
        </w:rPr>
        <w:t xml:space="preserve"> a </w:t>
      </w:r>
      <w:r w:rsidR="007F0B67" w:rsidRPr="00BA58FF">
        <w:rPr>
          <w:rFonts w:ascii="Times New Roman" w:hAnsi="Times New Roman" w:cs="Times New Roman"/>
          <w:sz w:val="21"/>
          <w:szCs w:val="21"/>
          <w:lang w:val="es-ES_tradnl"/>
        </w:rPr>
        <w:t>nuestras H</w:t>
      </w:r>
      <w:r w:rsidRPr="00BA58FF">
        <w:rPr>
          <w:rFonts w:ascii="Times New Roman" w:hAnsi="Times New Roman" w:cs="Times New Roman"/>
          <w:sz w:val="21"/>
          <w:szCs w:val="21"/>
          <w:lang w:val="es-ES_tradnl"/>
        </w:rPr>
        <w:t xml:space="preserve">ermanas </w:t>
      </w:r>
      <w:r w:rsidR="00413FE8" w:rsidRPr="00BA58FF">
        <w:rPr>
          <w:rFonts w:ascii="Times New Roman" w:hAnsi="Times New Roman" w:cs="Times New Roman"/>
          <w:sz w:val="21"/>
          <w:szCs w:val="21"/>
          <w:lang w:val="es-ES_tradnl"/>
        </w:rPr>
        <w:t>la</w:t>
      </w:r>
      <w:r w:rsidR="007F0B67" w:rsidRPr="00BA58FF">
        <w:rPr>
          <w:rFonts w:ascii="Times New Roman" w:hAnsi="Times New Roman" w:cs="Times New Roman"/>
          <w:sz w:val="21"/>
          <w:szCs w:val="21"/>
          <w:lang w:val="es-ES_tradnl"/>
        </w:rPr>
        <w:t xml:space="preserve"> </w:t>
      </w:r>
      <w:r w:rsidRPr="00BA58FF">
        <w:rPr>
          <w:rFonts w:ascii="Times New Roman" w:hAnsi="Times New Roman" w:cs="Times New Roman"/>
          <w:sz w:val="21"/>
          <w:szCs w:val="21"/>
          <w:lang w:val="es-ES_tradnl"/>
        </w:rPr>
        <w:t xml:space="preserve">suficiente certeza estructural que </w:t>
      </w:r>
      <w:r w:rsidR="007F0B67" w:rsidRPr="00BA58FF">
        <w:rPr>
          <w:rFonts w:ascii="Times New Roman" w:hAnsi="Times New Roman" w:cs="Times New Roman"/>
          <w:sz w:val="21"/>
          <w:szCs w:val="21"/>
          <w:lang w:val="es-ES_tradnl"/>
        </w:rPr>
        <w:t xml:space="preserve">las </w:t>
      </w:r>
      <w:r w:rsidR="00EE2B68" w:rsidRPr="00BA58FF">
        <w:rPr>
          <w:rFonts w:ascii="Times New Roman" w:hAnsi="Times New Roman" w:cs="Times New Roman"/>
          <w:sz w:val="21"/>
          <w:szCs w:val="21"/>
          <w:lang w:val="es-ES_tradnl"/>
        </w:rPr>
        <w:t>sostenga</w:t>
      </w:r>
      <w:r w:rsidR="007F0B67" w:rsidRPr="00BA58FF">
        <w:rPr>
          <w:rFonts w:ascii="Times New Roman" w:hAnsi="Times New Roman" w:cs="Times New Roman"/>
          <w:sz w:val="21"/>
          <w:szCs w:val="21"/>
          <w:lang w:val="es-ES_tradnl"/>
        </w:rPr>
        <w:t xml:space="preserve"> en</w:t>
      </w:r>
      <w:r w:rsidRPr="00BA58FF">
        <w:rPr>
          <w:rFonts w:ascii="Times New Roman" w:hAnsi="Times New Roman" w:cs="Times New Roman"/>
          <w:sz w:val="21"/>
          <w:szCs w:val="21"/>
          <w:lang w:val="es-ES_tradnl"/>
        </w:rPr>
        <w:t xml:space="preserve"> el movimiento. </w:t>
      </w:r>
      <w:r w:rsidR="007F0B67" w:rsidRPr="00BA58FF">
        <w:rPr>
          <w:rFonts w:ascii="Times New Roman" w:hAnsi="Times New Roman" w:cs="Times New Roman"/>
          <w:sz w:val="21"/>
          <w:szCs w:val="21"/>
          <w:lang w:val="es-ES_tradnl"/>
        </w:rPr>
        <w:t xml:space="preserve">La Hermana </w:t>
      </w:r>
      <w:r w:rsidRPr="00BA58FF">
        <w:rPr>
          <w:rFonts w:ascii="Times New Roman" w:hAnsi="Times New Roman" w:cs="Times New Roman"/>
          <w:sz w:val="21"/>
          <w:szCs w:val="21"/>
          <w:lang w:val="es-ES_tradnl"/>
        </w:rPr>
        <w:t>Vicki Wuolle, CSA</w:t>
      </w:r>
      <w:r w:rsidR="00EE2B68" w:rsidRPr="00BA58FF">
        <w:rPr>
          <w:rFonts w:ascii="Times New Roman" w:hAnsi="Times New Roman" w:cs="Times New Roman"/>
          <w:sz w:val="21"/>
          <w:szCs w:val="21"/>
          <w:lang w:val="es-ES_tradnl"/>
        </w:rPr>
        <w:t>,</w:t>
      </w:r>
      <w:r w:rsidRPr="00BA58FF">
        <w:rPr>
          <w:rFonts w:ascii="Times New Roman" w:hAnsi="Times New Roman" w:cs="Times New Roman"/>
          <w:sz w:val="21"/>
          <w:szCs w:val="21"/>
          <w:lang w:val="es-ES_tradnl"/>
        </w:rPr>
        <w:t xml:space="preserve"> imagina esto diciendo: "A menudo me refiero a la experiencia de construir el barco mientras navegamos, que es una imagen que nos ayuda a mantener el equilibrio entre tener suficiente estructura en el lugar para ofrecer apoyo a la mis</w:t>
      </w:r>
      <w:r w:rsidR="00EE2B68" w:rsidRPr="00BA58FF">
        <w:rPr>
          <w:rFonts w:ascii="Times New Roman" w:hAnsi="Times New Roman" w:cs="Times New Roman"/>
          <w:sz w:val="21"/>
          <w:szCs w:val="21"/>
          <w:lang w:val="es-ES_tradnl"/>
        </w:rPr>
        <w:t xml:space="preserve">ión que servimos, </w:t>
      </w:r>
      <w:r w:rsidR="00F64422" w:rsidRPr="00BA58FF">
        <w:rPr>
          <w:rFonts w:ascii="Times New Roman" w:hAnsi="Times New Roman" w:cs="Times New Roman"/>
          <w:sz w:val="21"/>
          <w:szCs w:val="21"/>
          <w:lang w:val="es-ES_tradnl"/>
        </w:rPr>
        <w:t>a la vez</w:t>
      </w:r>
      <w:r w:rsidR="00EE2B68" w:rsidRPr="00BA58FF">
        <w:rPr>
          <w:rFonts w:ascii="Times New Roman" w:hAnsi="Times New Roman" w:cs="Times New Roman"/>
          <w:sz w:val="21"/>
          <w:szCs w:val="21"/>
          <w:lang w:val="es-ES_tradnl"/>
        </w:rPr>
        <w:t xml:space="preserve"> que t</w:t>
      </w:r>
      <w:r w:rsidRPr="00BA58FF">
        <w:rPr>
          <w:rFonts w:ascii="Times New Roman" w:hAnsi="Times New Roman" w:cs="Times New Roman"/>
          <w:sz w:val="21"/>
          <w:szCs w:val="21"/>
          <w:lang w:val="es-ES_tradnl"/>
        </w:rPr>
        <w:t>ambién</w:t>
      </w:r>
      <w:r w:rsidR="00EE2B68" w:rsidRPr="00BA58FF">
        <w:rPr>
          <w:rFonts w:ascii="Times New Roman" w:hAnsi="Times New Roman" w:cs="Times New Roman"/>
          <w:sz w:val="21"/>
          <w:szCs w:val="21"/>
          <w:lang w:val="es-ES_tradnl"/>
        </w:rPr>
        <w:t xml:space="preserve"> somos lo suficientemente fluida</w:t>
      </w:r>
      <w:r w:rsidRPr="00BA58FF">
        <w:rPr>
          <w:rFonts w:ascii="Times New Roman" w:hAnsi="Times New Roman" w:cs="Times New Roman"/>
          <w:sz w:val="21"/>
          <w:szCs w:val="21"/>
          <w:lang w:val="es-ES_tradnl"/>
        </w:rPr>
        <w:t xml:space="preserve">s </w:t>
      </w:r>
      <w:r w:rsidRPr="00BA58FF">
        <w:rPr>
          <w:rFonts w:ascii="Times New Roman" w:hAnsi="Times New Roman" w:cs="Times New Roman"/>
          <w:sz w:val="21"/>
          <w:szCs w:val="21"/>
          <w:lang w:val="es-ES_tradnl"/>
        </w:rPr>
        <w:lastRenderedPageBreak/>
        <w:t>co</w:t>
      </w:r>
      <w:r w:rsidR="00EE2B68" w:rsidRPr="00BA58FF">
        <w:rPr>
          <w:rFonts w:ascii="Times New Roman" w:hAnsi="Times New Roman" w:cs="Times New Roman"/>
          <w:sz w:val="21"/>
          <w:szCs w:val="21"/>
          <w:lang w:val="es-ES_tradnl"/>
        </w:rPr>
        <w:t>mo para permitirnos ser moldeadas por la realidad...”</w:t>
      </w:r>
      <w:r w:rsidR="00EE2B68" w:rsidRPr="00BA58FF">
        <w:rPr>
          <w:rStyle w:val="Rimandonotaapidipagina"/>
          <w:rFonts w:ascii="Times New Roman" w:hAnsi="Times New Roman" w:cs="Times New Roman"/>
          <w:sz w:val="21"/>
          <w:szCs w:val="21"/>
          <w:lang w:val="es-ES_tradnl"/>
        </w:rPr>
        <w:footnoteReference w:id="19"/>
      </w:r>
      <w:r w:rsidR="00EE2B68" w:rsidRPr="00BA58FF">
        <w:rPr>
          <w:rFonts w:ascii="Times New Roman" w:hAnsi="Times New Roman" w:cs="Times New Roman"/>
          <w:sz w:val="21"/>
          <w:szCs w:val="21"/>
          <w:lang w:val="es-ES_tradnl"/>
        </w:rPr>
        <w:t xml:space="preserve"> </w:t>
      </w:r>
      <w:r w:rsidRPr="00BA58FF">
        <w:rPr>
          <w:rFonts w:ascii="Times New Roman" w:hAnsi="Times New Roman" w:cs="Times New Roman"/>
          <w:sz w:val="21"/>
          <w:szCs w:val="21"/>
          <w:lang w:val="es-ES_tradnl"/>
        </w:rPr>
        <w:t xml:space="preserve">Necesitamos </w:t>
      </w:r>
      <w:r w:rsidR="00F64422" w:rsidRPr="00BA58FF">
        <w:rPr>
          <w:rFonts w:ascii="Times New Roman" w:hAnsi="Times New Roman" w:cs="Times New Roman"/>
          <w:sz w:val="21"/>
          <w:szCs w:val="21"/>
          <w:lang w:val="es-ES_tradnl"/>
        </w:rPr>
        <w:t>liderar</w:t>
      </w:r>
      <w:r w:rsidRPr="00BA58FF">
        <w:rPr>
          <w:rFonts w:ascii="Times New Roman" w:hAnsi="Times New Roman" w:cs="Times New Roman"/>
          <w:sz w:val="21"/>
          <w:szCs w:val="21"/>
          <w:lang w:val="es-ES_tradnl"/>
        </w:rPr>
        <w:t xml:space="preserve"> más allá del modelo jerá</w:t>
      </w:r>
      <w:r w:rsidR="00EE2B68" w:rsidRPr="00BA58FF">
        <w:rPr>
          <w:rFonts w:ascii="Times New Roman" w:hAnsi="Times New Roman" w:cs="Times New Roman"/>
          <w:sz w:val="21"/>
          <w:szCs w:val="21"/>
          <w:lang w:val="es-ES_tradnl"/>
        </w:rPr>
        <w:t xml:space="preserve">rquico, donde todavía somos la </w:t>
      </w:r>
      <w:r w:rsidRPr="00BA58FF">
        <w:rPr>
          <w:rFonts w:ascii="Times New Roman" w:hAnsi="Times New Roman" w:cs="Times New Roman"/>
          <w:sz w:val="21"/>
          <w:szCs w:val="21"/>
          <w:lang w:val="es-ES_tradnl"/>
        </w:rPr>
        <w:t>madre reverenda "rode</w:t>
      </w:r>
      <w:r w:rsidR="00EE2B68" w:rsidRPr="00BA58FF">
        <w:rPr>
          <w:rFonts w:ascii="Times New Roman" w:hAnsi="Times New Roman" w:cs="Times New Roman"/>
          <w:sz w:val="21"/>
          <w:szCs w:val="21"/>
          <w:lang w:val="es-ES_tradnl"/>
        </w:rPr>
        <w:t>ada de hijas obedientes", más allá de la "tiranía del consenso"</w:t>
      </w:r>
      <w:r w:rsidR="00EE2B68" w:rsidRPr="00BA58FF">
        <w:rPr>
          <w:rStyle w:val="Rimandonotaapidipagina"/>
          <w:rFonts w:ascii="Times New Roman" w:hAnsi="Times New Roman" w:cs="Times New Roman"/>
          <w:sz w:val="21"/>
          <w:szCs w:val="21"/>
          <w:lang w:val="es-ES_tradnl"/>
        </w:rPr>
        <w:footnoteReference w:id="20"/>
      </w:r>
      <w:r w:rsidR="00EE2B68" w:rsidRPr="00BA58FF">
        <w:rPr>
          <w:rFonts w:ascii="Times New Roman" w:hAnsi="Times New Roman" w:cs="Times New Roman"/>
          <w:sz w:val="21"/>
          <w:szCs w:val="21"/>
          <w:lang w:val="es-ES_tradnl"/>
        </w:rPr>
        <w:t>, porque a veces c</w:t>
      </w:r>
      <w:r w:rsidRPr="00BA58FF">
        <w:rPr>
          <w:rFonts w:ascii="Times New Roman" w:hAnsi="Times New Roman" w:cs="Times New Roman"/>
          <w:sz w:val="21"/>
          <w:szCs w:val="21"/>
          <w:lang w:val="es-ES_tradnl"/>
        </w:rPr>
        <w:t>uando hay un</w:t>
      </w:r>
      <w:r w:rsidR="00EE2B68" w:rsidRPr="00BA58FF">
        <w:rPr>
          <w:rFonts w:ascii="Times New Roman" w:hAnsi="Times New Roman" w:cs="Times New Roman"/>
          <w:sz w:val="21"/>
          <w:szCs w:val="21"/>
          <w:lang w:val="es-ES_tradnl"/>
        </w:rPr>
        <w:t>a</w:t>
      </w:r>
      <w:r w:rsidRPr="00BA58FF">
        <w:rPr>
          <w:rFonts w:ascii="Times New Roman" w:hAnsi="Times New Roman" w:cs="Times New Roman"/>
          <w:sz w:val="21"/>
          <w:szCs w:val="21"/>
          <w:lang w:val="es-ES_tradnl"/>
        </w:rPr>
        <w:t xml:space="preserve"> líder en cada silla, ¡no hay </w:t>
      </w:r>
      <w:r w:rsidR="00EE2B68" w:rsidRPr="00BA58FF">
        <w:rPr>
          <w:rFonts w:ascii="Times New Roman" w:hAnsi="Times New Roman" w:cs="Times New Roman"/>
          <w:sz w:val="21"/>
          <w:szCs w:val="21"/>
          <w:lang w:val="es-ES_tradnl"/>
        </w:rPr>
        <w:t xml:space="preserve">ninguna </w:t>
      </w:r>
      <w:r w:rsidRPr="00BA58FF">
        <w:rPr>
          <w:rFonts w:ascii="Times New Roman" w:hAnsi="Times New Roman" w:cs="Times New Roman"/>
          <w:sz w:val="21"/>
          <w:szCs w:val="21"/>
          <w:lang w:val="es-ES_tradnl"/>
        </w:rPr>
        <w:t>líder! La esperanza no prosperará en comunidades con líderes a</w:t>
      </w:r>
      <w:r w:rsidR="007F0B67" w:rsidRPr="00BA58FF">
        <w:rPr>
          <w:rFonts w:ascii="Times New Roman" w:hAnsi="Times New Roman" w:cs="Times New Roman"/>
          <w:sz w:val="21"/>
          <w:szCs w:val="21"/>
          <w:lang w:val="es-ES_tradnl"/>
        </w:rPr>
        <w:t>bsolutos ni</w:t>
      </w:r>
      <w:r w:rsidRPr="00BA58FF">
        <w:rPr>
          <w:rFonts w:ascii="Times New Roman" w:hAnsi="Times New Roman" w:cs="Times New Roman"/>
          <w:sz w:val="21"/>
          <w:szCs w:val="21"/>
          <w:lang w:val="es-ES_tradnl"/>
        </w:rPr>
        <w:t xml:space="preserve"> en comunidades sin líderes. Necesitamos </w:t>
      </w:r>
      <w:r w:rsidR="000F0E4E" w:rsidRPr="00BA58FF">
        <w:rPr>
          <w:rFonts w:ascii="Times New Roman" w:hAnsi="Times New Roman" w:cs="Times New Roman"/>
          <w:sz w:val="21"/>
          <w:szCs w:val="21"/>
          <w:lang w:val="es-ES_tradnl"/>
        </w:rPr>
        <w:t>liderar</w:t>
      </w:r>
      <w:r w:rsidRPr="00BA58FF">
        <w:rPr>
          <w:rFonts w:ascii="Times New Roman" w:hAnsi="Times New Roman" w:cs="Times New Roman"/>
          <w:sz w:val="21"/>
          <w:szCs w:val="21"/>
          <w:lang w:val="es-ES_tradnl"/>
        </w:rPr>
        <w:t xml:space="preserve"> una nueva forma de ejercer la autoridad, </w:t>
      </w:r>
      <w:r w:rsidR="00EE2B68" w:rsidRPr="00BA58FF">
        <w:rPr>
          <w:rFonts w:ascii="Times New Roman" w:hAnsi="Times New Roman" w:cs="Times New Roman"/>
          <w:sz w:val="21"/>
          <w:szCs w:val="21"/>
          <w:lang w:val="es-ES_tradnl"/>
        </w:rPr>
        <w:t>no rehuyéndola</w:t>
      </w:r>
      <w:r w:rsidRPr="00BA58FF">
        <w:rPr>
          <w:rFonts w:ascii="Times New Roman" w:hAnsi="Times New Roman" w:cs="Times New Roman"/>
          <w:sz w:val="21"/>
          <w:szCs w:val="21"/>
          <w:lang w:val="es-ES_tradnl"/>
        </w:rPr>
        <w:t xml:space="preserve">, no escondiéndonos detrás de los arreglos florales para la próxima fiesta, sino atreviéndonos a ser reales, atreviéndonos a </w:t>
      </w:r>
      <w:r w:rsidR="00EE2B68" w:rsidRPr="00BA58FF">
        <w:rPr>
          <w:rFonts w:ascii="Times New Roman" w:hAnsi="Times New Roman" w:cs="Times New Roman"/>
          <w:sz w:val="21"/>
          <w:szCs w:val="21"/>
          <w:lang w:val="es-ES_tradnl"/>
        </w:rPr>
        <w:t>liderar</w:t>
      </w:r>
      <w:r w:rsidRPr="00BA58FF">
        <w:rPr>
          <w:rFonts w:ascii="Times New Roman" w:hAnsi="Times New Roman" w:cs="Times New Roman"/>
          <w:sz w:val="21"/>
          <w:szCs w:val="21"/>
          <w:lang w:val="es-ES_tradnl"/>
        </w:rPr>
        <w:t xml:space="preserve"> desde nuestra vulnerabilidad.</w:t>
      </w:r>
      <w:r w:rsidR="00EE2B68" w:rsidRPr="00BA58FF">
        <w:rPr>
          <w:rFonts w:ascii="Times New Roman" w:hAnsi="Times New Roman" w:cs="Times New Roman"/>
          <w:sz w:val="21"/>
          <w:szCs w:val="21"/>
          <w:lang w:val="es-ES_tradnl"/>
        </w:rPr>
        <w:t xml:space="preserve"> L</w:t>
      </w:r>
      <w:r w:rsidRPr="00BA58FF">
        <w:rPr>
          <w:rFonts w:ascii="Times New Roman" w:hAnsi="Times New Roman" w:cs="Times New Roman"/>
          <w:sz w:val="21"/>
          <w:szCs w:val="21"/>
          <w:lang w:val="es-ES_tradnl"/>
        </w:rPr>
        <w:t>os días en que nos preguntamos por qué, los días en que no podemos ver el camino a seguir, los días abrumadores y llenos de dolor</w:t>
      </w:r>
      <w:r w:rsidR="00EE2B68" w:rsidRPr="00BA58FF">
        <w:rPr>
          <w:rFonts w:ascii="Times New Roman" w:hAnsi="Times New Roman" w:cs="Times New Roman"/>
          <w:sz w:val="21"/>
          <w:szCs w:val="21"/>
          <w:lang w:val="es-ES_tradnl"/>
        </w:rPr>
        <w:t>, necesitamos ser reales y honestas con nosotras mismas en el liderazgo</w:t>
      </w:r>
      <w:r w:rsidRPr="00BA58FF">
        <w:rPr>
          <w:rFonts w:ascii="Times New Roman" w:hAnsi="Times New Roman" w:cs="Times New Roman"/>
          <w:sz w:val="21"/>
          <w:szCs w:val="21"/>
          <w:lang w:val="es-ES_tradnl"/>
        </w:rPr>
        <w:t>.</w:t>
      </w:r>
    </w:p>
    <w:p w14:paraId="3DEF44A8" w14:textId="77777777" w:rsidR="00EE2B68" w:rsidRPr="00BA58FF" w:rsidRDefault="00EE2B68" w:rsidP="007663D8">
      <w:pPr>
        <w:jc w:val="both"/>
        <w:rPr>
          <w:rFonts w:ascii="Times New Roman" w:hAnsi="Times New Roman" w:cs="Times New Roman"/>
          <w:sz w:val="21"/>
          <w:szCs w:val="21"/>
          <w:lang w:val="es-ES_tradnl"/>
        </w:rPr>
      </w:pPr>
    </w:p>
    <w:p w14:paraId="1B8BD5DF" w14:textId="5112899E" w:rsidR="00EE2B68" w:rsidRPr="00BA58FF" w:rsidRDefault="00EE2B68"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¡Tenemos que liderar la colegialidad, la colaboración y la creación de redes como nunca antes! El modelo de solidaridad que representa la UISG necesita ser asumido y cultivad</w:t>
      </w:r>
      <w:r w:rsidR="007F0B67" w:rsidRPr="00BA58FF">
        <w:rPr>
          <w:rFonts w:ascii="Times New Roman" w:hAnsi="Times New Roman" w:cs="Times New Roman"/>
          <w:sz w:val="21"/>
          <w:szCs w:val="21"/>
          <w:lang w:val="es-ES_tradnl"/>
        </w:rPr>
        <w:t>o. Hemo</w:t>
      </w:r>
      <w:r w:rsidR="000F0E4E" w:rsidRPr="00BA58FF">
        <w:rPr>
          <w:rFonts w:ascii="Times New Roman" w:hAnsi="Times New Roman" w:cs="Times New Roman"/>
          <w:sz w:val="21"/>
          <w:szCs w:val="21"/>
          <w:lang w:val="es-ES_tradnl"/>
        </w:rPr>
        <w:t>s sido convocadas, esta a</w:t>
      </w:r>
      <w:r w:rsidRPr="00BA58FF">
        <w:rPr>
          <w:rFonts w:ascii="Times New Roman" w:hAnsi="Times New Roman" w:cs="Times New Roman"/>
          <w:sz w:val="21"/>
          <w:szCs w:val="21"/>
          <w:lang w:val="es-ES_tradnl"/>
        </w:rPr>
        <w:t>samblea es un lugar de colegialidad, ¡incluso me atrevería a decir de sinodalidad! Tanto la colegialidad como la colaboración también necesitan liderazgo. Una de las responsabilidad</w:t>
      </w:r>
      <w:r w:rsidR="000F0E4E" w:rsidRPr="00BA58FF">
        <w:rPr>
          <w:rFonts w:ascii="Times New Roman" w:hAnsi="Times New Roman" w:cs="Times New Roman"/>
          <w:sz w:val="21"/>
          <w:szCs w:val="21"/>
          <w:lang w:val="es-ES_tradnl"/>
        </w:rPr>
        <w:t>es más sagradas que tenemos es “</w:t>
      </w:r>
      <w:r w:rsidRPr="00BA58FF">
        <w:rPr>
          <w:rFonts w:ascii="Times New Roman" w:hAnsi="Times New Roman" w:cs="Times New Roman"/>
          <w:sz w:val="21"/>
          <w:szCs w:val="21"/>
          <w:lang w:val="es-ES_tradnl"/>
        </w:rPr>
        <w:t>conectar</w:t>
      </w:r>
      <w:r w:rsidR="000F0E4E" w:rsidRPr="00BA58FF">
        <w:rPr>
          <w:rFonts w:ascii="Times New Roman" w:hAnsi="Times New Roman" w:cs="Times New Roman"/>
          <w:sz w:val="21"/>
          <w:szCs w:val="21"/>
          <w:lang w:val="es-ES_tradnl"/>
        </w:rPr>
        <w:t>”, “</w:t>
      </w:r>
      <w:r w:rsidRPr="00BA58FF">
        <w:rPr>
          <w:rFonts w:ascii="Times New Roman" w:hAnsi="Times New Roman" w:cs="Times New Roman"/>
          <w:sz w:val="21"/>
          <w:szCs w:val="21"/>
          <w:lang w:val="es-ES_tradnl"/>
        </w:rPr>
        <w:t xml:space="preserve">trabajar </w:t>
      </w:r>
      <w:r w:rsidR="000F0E4E" w:rsidRPr="00BA58FF">
        <w:rPr>
          <w:rFonts w:ascii="Times New Roman" w:hAnsi="Times New Roman" w:cs="Times New Roman"/>
          <w:sz w:val="21"/>
          <w:szCs w:val="21"/>
          <w:lang w:val="es-ES_tradnl"/>
        </w:rPr>
        <w:t>en red”</w:t>
      </w:r>
      <w:r w:rsidRPr="00BA58FF">
        <w:rPr>
          <w:rFonts w:ascii="Times New Roman" w:hAnsi="Times New Roman" w:cs="Times New Roman"/>
          <w:sz w:val="21"/>
          <w:szCs w:val="21"/>
          <w:lang w:val="es-ES_tradnl"/>
        </w:rPr>
        <w:t xml:space="preserve"> nuestros institutos</w:t>
      </w:r>
      <w:r w:rsidR="000F0E4E" w:rsidRPr="00BA58FF">
        <w:rPr>
          <w:rFonts w:ascii="Times New Roman" w:hAnsi="Times New Roman" w:cs="Times New Roman"/>
          <w:sz w:val="21"/>
          <w:szCs w:val="21"/>
          <w:lang w:val="es-ES_tradnl"/>
        </w:rPr>
        <w:t xml:space="preserve"> con otros institutos</w:t>
      </w:r>
      <w:r w:rsidRPr="00BA58FF">
        <w:rPr>
          <w:rFonts w:ascii="Times New Roman" w:hAnsi="Times New Roman" w:cs="Times New Roman"/>
          <w:sz w:val="21"/>
          <w:szCs w:val="21"/>
          <w:lang w:val="es-ES_tradnl"/>
        </w:rPr>
        <w:t xml:space="preserve">, </w:t>
      </w:r>
      <w:r w:rsidR="000F0E4E" w:rsidRPr="00BA58FF">
        <w:rPr>
          <w:rFonts w:ascii="Times New Roman" w:hAnsi="Times New Roman" w:cs="Times New Roman"/>
          <w:sz w:val="21"/>
          <w:szCs w:val="21"/>
          <w:lang w:val="es-ES_tradnl"/>
        </w:rPr>
        <w:t>con</w:t>
      </w:r>
      <w:r w:rsidRPr="00BA58FF">
        <w:rPr>
          <w:rFonts w:ascii="Times New Roman" w:hAnsi="Times New Roman" w:cs="Times New Roman"/>
          <w:sz w:val="21"/>
          <w:szCs w:val="21"/>
          <w:lang w:val="es-ES_tradnl"/>
        </w:rPr>
        <w:t xml:space="preserve"> nues</w:t>
      </w:r>
      <w:r w:rsidR="00AF7500" w:rsidRPr="00BA58FF">
        <w:rPr>
          <w:rFonts w:ascii="Times New Roman" w:hAnsi="Times New Roman" w:cs="Times New Roman"/>
          <w:sz w:val="21"/>
          <w:szCs w:val="21"/>
          <w:lang w:val="es-ES_tradnl"/>
        </w:rPr>
        <w:t>tras conferencias, con religiosa</w:t>
      </w:r>
      <w:r w:rsidRPr="00BA58FF">
        <w:rPr>
          <w:rFonts w:ascii="Times New Roman" w:hAnsi="Times New Roman" w:cs="Times New Roman"/>
          <w:sz w:val="21"/>
          <w:szCs w:val="21"/>
          <w:lang w:val="es-ES_tradnl"/>
        </w:rPr>
        <w:t xml:space="preserve">s de todo el mundo, con otras organizaciones y, por supuesto, con la Iglesia. </w:t>
      </w:r>
      <w:r w:rsidR="00611BAA" w:rsidRPr="00BA58FF">
        <w:rPr>
          <w:rFonts w:ascii="Times New Roman" w:hAnsi="Times New Roman" w:cs="Times New Roman"/>
          <w:sz w:val="21"/>
          <w:szCs w:val="21"/>
          <w:lang w:val="es-ES_tradnl"/>
        </w:rPr>
        <w:t>Pido en mis oraciones</w:t>
      </w:r>
      <w:r w:rsidRPr="00BA58FF">
        <w:rPr>
          <w:rFonts w:ascii="Times New Roman" w:hAnsi="Times New Roman" w:cs="Times New Roman"/>
          <w:sz w:val="21"/>
          <w:szCs w:val="21"/>
          <w:lang w:val="es-ES_tradnl"/>
        </w:rPr>
        <w:t xml:space="preserve"> que cuando Pat Murray venga a Estados Unidos en agosto, nos desafíe a hacer precisamente es</w:t>
      </w:r>
      <w:r w:rsidR="00AF7500" w:rsidRPr="00BA58FF">
        <w:rPr>
          <w:rFonts w:ascii="Times New Roman" w:hAnsi="Times New Roman" w:cs="Times New Roman"/>
          <w:sz w:val="21"/>
          <w:szCs w:val="21"/>
          <w:lang w:val="es-ES_tradnl"/>
        </w:rPr>
        <w:t>t</w:t>
      </w:r>
      <w:r w:rsidRPr="00BA58FF">
        <w:rPr>
          <w:rFonts w:ascii="Times New Roman" w:hAnsi="Times New Roman" w:cs="Times New Roman"/>
          <w:sz w:val="21"/>
          <w:szCs w:val="21"/>
          <w:lang w:val="es-ES_tradnl"/>
        </w:rPr>
        <w:t>o:</w:t>
      </w:r>
      <w:r w:rsidR="00AF7500" w:rsidRPr="00BA58FF">
        <w:rPr>
          <w:rFonts w:ascii="Times New Roman" w:hAnsi="Times New Roman" w:cs="Times New Roman"/>
          <w:sz w:val="21"/>
          <w:szCs w:val="21"/>
          <w:lang w:val="es-ES_tradnl"/>
        </w:rPr>
        <w:t xml:space="preserve"> tejer la solidaridad global. La</w:t>
      </w:r>
      <w:r w:rsidR="00611BAA" w:rsidRPr="00BA58FF">
        <w:rPr>
          <w:rFonts w:ascii="Times New Roman" w:hAnsi="Times New Roman" w:cs="Times New Roman"/>
          <w:sz w:val="21"/>
          <w:szCs w:val="21"/>
          <w:lang w:val="es-ES_tradnl"/>
        </w:rPr>
        <w:t>s</w:t>
      </w:r>
      <w:r w:rsidR="001955AC" w:rsidRPr="00BA58FF">
        <w:rPr>
          <w:rFonts w:ascii="Times New Roman" w:hAnsi="Times New Roman" w:cs="Times New Roman"/>
          <w:sz w:val="21"/>
          <w:szCs w:val="21"/>
          <w:lang w:val="es-ES_tradnl"/>
        </w:rPr>
        <w:t xml:space="preserve"> </w:t>
      </w:r>
      <w:r w:rsidRPr="00BA58FF">
        <w:rPr>
          <w:rFonts w:ascii="Times New Roman" w:hAnsi="Times New Roman" w:cs="Times New Roman"/>
          <w:sz w:val="21"/>
          <w:szCs w:val="21"/>
          <w:lang w:val="es-ES_tradnl"/>
        </w:rPr>
        <w:t>líderes tienen</w:t>
      </w:r>
      <w:r w:rsidR="00AF7500" w:rsidRPr="00BA58FF">
        <w:rPr>
          <w:rFonts w:ascii="Times New Roman" w:hAnsi="Times New Roman" w:cs="Times New Roman"/>
          <w:sz w:val="21"/>
          <w:szCs w:val="21"/>
          <w:lang w:val="es-ES_tradnl"/>
        </w:rPr>
        <w:t xml:space="preserve"> el privilegio de ver el todo; la</w:t>
      </w:r>
      <w:r w:rsidRPr="00BA58FF">
        <w:rPr>
          <w:rFonts w:ascii="Times New Roman" w:hAnsi="Times New Roman" w:cs="Times New Roman"/>
          <w:sz w:val="21"/>
          <w:szCs w:val="21"/>
          <w:lang w:val="es-ES_tradnl"/>
        </w:rPr>
        <w:t>s líderes tienen e</w:t>
      </w:r>
      <w:r w:rsidR="001955AC" w:rsidRPr="00BA58FF">
        <w:rPr>
          <w:rFonts w:ascii="Times New Roman" w:hAnsi="Times New Roman" w:cs="Times New Roman"/>
          <w:sz w:val="21"/>
          <w:szCs w:val="21"/>
          <w:lang w:val="es-ES_tradnl"/>
        </w:rPr>
        <w:t xml:space="preserve">l privilegio de conocer a </w:t>
      </w:r>
      <w:r w:rsidR="00AF7500" w:rsidRPr="00BA58FF">
        <w:rPr>
          <w:rFonts w:ascii="Times New Roman" w:hAnsi="Times New Roman" w:cs="Times New Roman"/>
          <w:sz w:val="21"/>
          <w:szCs w:val="21"/>
          <w:lang w:val="es-ES_tradnl"/>
        </w:rPr>
        <w:t xml:space="preserve">otras </w:t>
      </w:r>
      <w:r w:rsidR="00413FE8" w:rsidRPr="00BA58FF">
        <w:rPr>
          <w:rFonts w:ascii="Times New Roman" w:hAnsi="Times New Roman" w:cs="Times New Roman"/>
          <w:sz w:val="21"/>
          <w:szCs w:val="21"/>
          <w:lang w:val="es-ES_tradnl"/>
        </w:rPr>
        <w:t>líderes. ¡Hermanas, esta as</w:t>
      </w:r>
      <w:r w:rsidRPr="00BA58FF">
        <w:rPr>
          <w:rFonts w:ascii="Times New Roman" w:hAnsi="Times New Roman" w:cs="Times New Roman"/>
          <w:sz w:val="21"/>
          <w:szCs w:val="21"/>
          <w:lang w:val="es-ES_tradnl"/>
        </w:rPr>
        <w:t xml:space="preserve">amblea puede ser más que una sesión de fotos con el Papa Francisco! Que esta Asamblea nos motive a asumir nuestro papel como líderes de </w:t>
      </w:r>
      <w:r w:rsidR="00611BAA" w:rsidRPr="00BA58FF">
        <w:rPr>
          <w:rFonts w:ascii="Times New Roman" w:hAnsi="Times New Roman" w:cs="Times New Roman"/>
          <w:sz w:val="21"/>
          <w:szCs w:val="21"/>
          <w:lang w:val="es-ES_tradnl"/>
        </w:rPr>
        <w:t xml:space="preserve">la </w:t>
      </w:r>
      <w:r w:rsidRPr="00BA58FF">
        <w:rPr>
          <w:rFonts w:ascii="Times New Roman" w:hAnsi="Times New Roman" w:cs="Times New Roman"/>
          <w:sz w:val="21"/>
          <w:szCs w:val="21"/>
          <w:lang w:val="es-ES_tradnl"/>
        </w:rPr>
        <w:t xml:space="preserve">colegialidad y </w:t>
      </w:r>
      <w:r w:rsidR="00611BAA" w:rsidRPr="00BA58FF">
        <w:rPr>
          <w:rFonts w:ascii="Times New Roman" w:hAnsi="Times New Roman" w:cs="Times New Roman"/>
          <w:sz w:val="21"/>
          <w:szCs w:val="21"/>
          <w:lang w:val="es-ES_tradnl"/>
        </w:rPr>
        <w:t xml:space="preserve">de la </w:t>
      </w:r>
      <w:r w:rsidRPr="00BA58FF">
        <w:rPr>
          <w:rFonts w:ascii="Times New Roman" w:hAnsi="Times New Roman" w:cs="Times New Roman"/>
          <w:sz w:val="21"/>
          <w:szCs w:val="21"/>
          <w:lang w:val="es-ES_tradnl"/>
        </w:rPr>
        <w:t>colaboración.</w:t>
      </w:r>
    </w:p>
    <w:p w14:paraId="5BD19000" w14:textId="77777777" w:rsidR="001955AC" w:rsidRPr="00BA58FF" w:rsidRDefault="001955AC" w:rsidP="007663D8">
      <w:pPr>
        <w:jc w:val="both"/>
        <w:rPr>
          <w:rFonts w:ascii="Times New Roman" w:hAnsi="Times New Roman" w:cs="Times New Roman"/>
          <w:sz w:val="21"/>
          <w:szCs w:val="21"/>
          <w:lang w:val="es-ES_tradnl"/>
        </w:rPr>
      </w:pPr>
    </w:p>
    <w:p w14:paraId="4DC288CD" w14:textId="73D0FCAC" w:rsidR="00D4044B" w:rsidRPr="00BA58FF" w:rsidRDefault="00EE2B68"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w:t>
      </w:r>
      <w:r w:rsidR="00AF7500" w:rsidRPr="00BA58FF">
        <w:rPr>
          <w:rFonts w:ascii="Times New Roman" w:hAnsi="Times New Roman" w:cs="Times New Roman"/>
          <w:sz w:val="21"/>
          <w:szCs w:val="21"/>
          <w:lang w:val="es-ES_tradnl"/>
        </w:rPr>
        <w:t>Lideramos</w:t>
      </w:r>
      <w:r w:rsidRPr="00BA58FF">
        <w:rPr>
          <w:rFonts w:ascii="Times New Roman" w:hAnsi="Times New Roman" w:cs="Times New Roman"/>
          <w:sz w:val="21"/>
          <w:szCs w:val="21"/>
          <w:lang w:val="es-ES_tradnl"/>
        </w:rPr>
        <w:t xml:space="preserve"> para </w:t>
      </w:r>
      <w:r w:rsidR="00AF7500" w:rsidRPr="00BA58FF">
        <w:rPr>
          <w:rFonts w:ascii="Times New Roman" w:hAnsi="Times New Roman" w:cs="Times New Roman"/>
          <w:sz w:val="21"/>
          <w:szCs w:val="21"/>
          <w:lang w:val="es-ES_tradnl"/>
        </w:rPr>
        <w:t>poder</w:t>
      </w:r>
      <w:r w:rsidRPr="00BA58FF">
        <w:rPr>
          <w:rFonts w:ascii="Times New Roman" w:hAnsi="Times New Roman" w:cs="Times New Roman"/>
          <w:sz w:val="21"/>
          <w:szCs w:val="21"/>
          <w:lang w:val="es-ES_tradnl"/>
        </w:rPr>
        <w:t xml:space="preserve"> ser testigos de la compasión c</w:t>
      </w:r>
      <w:r w:rsidR="00413FE8" w:rsidRPr="00BA58FF">
        <w:rPr>
          <w:rFonts w:ascii="Times New Roman" w:hAnsi="Times New Roman" w:cs="Times New Roman"/>
          <w:sz w:val="21"/>
          <w:szCs w:val="21"/>
          <w:lang w:val="es-ES_tradnl"/>
        </w:rPr>
        <w:t>omo un cuerpo congregacional. C</w:t>
      </w:r>
      <w:r w:rsidRPr="00BA58FF">
        <w:rPr>
          <w:rFonts w:ascii="Times New Roman" w:hAnsi="Times New Roman" w:cs="Times New Roman"/>
          <w:sz w:val="21"/>
          <w:szCs w:val="21"/>
          <w:lang w:val="es-ES_tradnl"/>
        </w:rPr>
        <w:t xml:space="preserve">olaboramos y </w:t>
      </w:r>
      <w:r w:rsidR="00AF7500" w:rsidRPr="00BA58FF">
        <w:rPr>
          <w:rFonts w:ascii="Times New Roman" w:hAnsi="Times New Roman" w:cs="Times New Roman"/>
          <w:sz w:val="21"/>
          <w:szCs w:val="21"/>
          <w:lang w:val="es-ES_tradnl"/>
        </w:rPr>
        <w:t>trabajamos</w:t>
      </w:r>
      <w:r w:rsidRPr="00BA58FF">
        <w:rPr>
          <w:rFonts w:ascii="Times New Roman" w:hAnsi="Times New Roman" w:cs="Times New Roman"/>
          <w:sz w:val="21"/>
          <w:szCs w:val="21"/>
          <w:lang w:val="es-ES_tradnl"/>
        </w:rPr>
        <w:t xml:space="preserve"> en red para que este </w:t>
      </w:r>
      <w:r w:rsidR="000F0E4E" w:rsidRPr="00BA58FF">
        <w:rPr>
          <w:rFonts w:ascii="Times New Roman" w:hAnsi="Times New Roman" w:cs="Times New Roman"/>
          <w:sz w:val="21"/>
          <w:szCs w:val="21"/>
          <w:lang w:val="es-ES_tradnl"/>
        </w:rPr>
        <w:t>viaje</w:t>
      </w:r>
      <w:r w:rsidRPr="00BA58FF">
        <w:rPr>
          <w:rFonts w:ascii="Times New Roman" w:hAnsi="Times New Roman" w:cs="Times New Roman"/>
          <w:sz w:val="21"/>
          <w:szCs w:val="21"/>
          <w:lang w:val="es-ES_tradnl"/>
        </w:rPr>
        <w:t xml:space="preserve"> de compasión profética pueda llevarnos a un futuro lleno de esperanza!</w:t>
      </w:r>
    </w:p>
    <w:p w14:paraId="1BFB9108" w14:textId="5D945693" w:rsidR="00413FE8" w:rsidRPr="00BA58FF" w:rsidRDefault="00413FE8" w:rsidP="007663D8">
      <w:pPr>
        <w:jc w:val="both"/>
        <w:rPr>
          <w:rFonts w:ascii="Times New Roman" w:hAnsi="Times New Roman" w:cs="Times New Roman"/>
          <w:sz w:val="21"/>
          <w:szCs w:val="21"/>
          <w:lang w:val="es-ES_tradnl"/>
        </w:rPr>
      </w:pPr>
    </w:p>
    <w:p w14:paraId="3B070939" w14:textId="77777777" w:rsidR="006A06C3" w:rsidRPr="00BA58FF" w:rsidRDefault="006A06C3" w:rsidP="007663D8">
      <w:pPr>
        <w:jc w:val="both"/>
        <w:rPr>
          <w:rFonts w:ascii="Times New Roman" w:hAnsi="Times New Roman" w:cs="Times New Roman"/>
          <w:sz w:val="21"/>
          <w:szCs w:val="21"/>
          <w:lang w:val="es-ES_tradnl"/>
        </w:rPr>
      </w:pPr>
    </w:p>
    <w:p w14:paraId="17F9A700" w14:textId="7435E6F6" w:rsidR="00D4044B" w:rsidRPr="00BA58FF" w:rsidRDefault="00AF7500" w:rsidP="007663D8">
      <w:pPr>
        <w:jc w:val="both"/>
        <w:rPr>
          <w:rFonts w:ascii="Times New Roman" w:hAnsi="Times New Roman" w:cs="Times New Roman"/>
          <w:b/>
          <w:sz w:val="21"/>
          <w:szCs w:val="21"/>
          <w:lang w:val="es-ES_tradnl"/>
        </w:rPr>
      </w:pPr>
      <w:r w:rsidRPr="00BA58FF">
        <w:rPr>
          <w:rFonts w:ascii="Times New Roman" w:hAnsi="Times New Roman" w:cs="Times New Roman"/>
          <w:b/>
          <w:sz w:val="21"/>
          <w:szCs w:val="21"/>
          <w:lang w:val="es-ES_tradnl"/>
        </w:rPr>
        <w:t>CONCLUSIÓ</w:t>
      </w:r>
      <w:r w:rsidR="00D4044B" w:rsidRPr="00BA58FF">
        <w:rPr>
          <w:rFonts w:ascii="Times New Roman" w:hAnsi="Times New Roman" w:cs="Times New Roman"/>
          <w:b/>
          <w:sz w:val="21"/>
          <w:szCs w:val="21"/>
          <w:lang w:val="es-ES_tradnl"/>
        </w:rPr>
        <w:t xml:space="preserve">N: </w:t>
      </w:r>
      <w:r w:rsidRPr="00BA58FF">
        <w:rPr>
          <w:rFonts w:ascii="Times New Roman" w:hAnsi="Times New Roman" w:cs="Times New Roman"/>
          <w:b/>
          <w:sz w:val="21"/>
          <w:szCs w:val="21"/>
          <w:lang w:val="es-ES_tradnl"/>
        </w:rPr>
        <w:t xml:space="preserve">Llamadas a restaurar </w:t>
      </w:r>
      <w:r w:rsidR="00413FE8" w:rsidRPr="00BA58FF">
        <w:rPr>
          <w:rFonts w:ascii="Times New Roman" w:hAnsi="Times New Roman" w:cs="Times New Roman"/>
          <w:b/>
          <w:sz w:val="21"/>
          <w:szCs w:val="21"/>
          <w:lang w:val="es-ES_tradnl"/>
        </w:rPr>
        <w:t>gentilmente, con simpleza</w:t>
      </w:r>
      <w:r w:rsidRPr="00BA58FF">
        <w:rPr>
          <w:rFonts w:ascii="Times New Roman" w:hAnsi="Times New Roman" w:cs="Times New Roman"/>
          <w:b/>
          <w:sz w:val="21"/>
          <w:szCs w:val="21"/>
          <w:lang w:val="es-ES_tradnl"/>
        </w:rPr>
        <w:t xml:space="preserve"> </w:t>
      </w:r>
    </w:p>
    <w:p w14:paraId="5F8875ED" w14:textId="77777777" w:rsidR="006A06C3" w:rsidRPr="00BA58FF" w:rsidRDefault="006A06C3" w:rsidP="007663D8">
      <w:pPr>
        <w:jc w:val="both"/>
        <w:rPr>
          <w:rFonts w:ascii="Times New Roman" w:hAnsi="Times New Roman" w:cs="Times New Roman"/>
          <w:sz w:val="21"/>
          <w:szCs w:val="21"/>
          <w:lang w:val="es-ES_tradnl"/>
        </w:rPr>
      </w:pPr>
    </w:p>
    <w:p w14:paraId="1120F784" w14:textId="0A99B2E8" w:rsidR="006A06C3" w:rsidRPr="00BA58FF" w:rsidRDefault="00611BAA"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El movimiento está en todo</w:t>
      </w:r>
      <w:r w:rsidR="00AF7500" w:rsidRPr="00BA58FF">
        <w:rPr>
          <w:rFonts w:ascii="Times New Roman" w:hAnsi="Times New Roman" w:cs="Times New Roman"/>
          <w:sz w:val="21"/>
          <w:szCs w:val="21"/>
          <w:lang w:val="es-ES_tradnl"/>
        </w:rPr>
        <w:t xml:space="preserve"> nuestro alrededor. </w:t>
      </w:r>
      <w:r w:rsidR="001955AC" w:rsidRPr="00BA58FF">
        <w:rPr>
          <w:rFonts w:ascii="Times New Roman" w:hAnsi="Times New Roman" w:cs="Times New Roman"/>
          <w:sz w:val="21"/>
          <w:szCs w:val="21"/>
          <w:lang w:val="es-ES_tradnl"/>
        </w:rPr>
        <w:t xml:space="preserve">El </w:t>
      </w:r>
      <w:r w:rsidRPr="00BA58FF">
        <w:rPr>
          <w:rFonts w:ascii="Times New Roman" w:hAnsi="Times New Roman" w:cs="Times New Roman"/>
          <w:sz w:val="21"/>
          <w:szCs w:val="21"/>
          <w:lang w:val="es-ES_tradnl"/>
        </w:rPr>
        <w:t>piso</w:t>
      </w:r>
      <w:r w:rsidR="001955AC" w:rsidRPr="00BA58FF">
        <w:rPr>
          <w:rFonts w:ascii="Times New Roman" w:hAnsi="Times New Roman" w:cs="Times New Roman"/>
          <w:sz w:val="21"/>
          <w:szCs w:val="21"/>
          <w:lang w:val="es-ES_tradnl"/>
        </w:rPr>
        <w:t xml:space="preserve"> donde estamos paradas</w:t>
      </w:r>
      <w:r w:rsidR="00AF7500" w:rsidRPr="00BA58FF">
        <w:rPr>
          <w:rFonts w:ascii="Times New Roman" w:hAnsi="Times New Roman" w:cs="Times New Roman"/>
          <w:sz w:val="21"/>
          <w:szCs w:val="21"/>
          <w:lang w:val="es-ES_tradnl"/>
        </w:rPr>
        <w:t xml:space="preserve"> está cambiando. Las instituciones que han moldeado gran parte de nuestras vidas están obligadas a </w:t>
      </w:r>
      <w:r w:rsidR="000F0E4E" w:rsidRPr="00BA58FF">
        <w:rPr>
          <w:rFonts w:ascii="Times New Roman" w:hAnsi="Times New Roman" w:cs="Times New Roman"/>
          <w:sz w:val="21"/>
          <w:szCs w:val="21"/>
          <w:lang w:val="es-ES_tradnl"/>
        </w:rPr>
        <w:t xml:space="preserve">realizar </w:t>
      </w:r>
      <w:r w:rsidR="00AF7500" w:rsidRPr="00BA58FF">
        <w:rPr>
          <w:rFonts w:ascii="Times New Roman" w:hAnsi="Times New Roman" w:cs="Times New Roman"/>
          <w:sz w:val="21"/>
          <w:szCs w:val="21"/>
          <w:lang w:val="es-ES_tradnl"/>
        </w:rPr>
        <w:t xml:space="preserve">un profundo examen de conciencia. Más allá de los desafíos que transformarán la vida religiosa, más allá, comenzaremos a ver </w:t>
      </w:r>
      <w:r w:rsidR="00413FE8" w:rsidRPr="00BA58FF">
        <w:rPr>
          <w:rFonts w:ascii="Times New Roman" w:hAnsi="Times New Roman" w:cs="Times New Roman"/>
          <w:sz w:val="21"/>
          <w:szCs w:val="21"/>
          <w:lang w:val="es-ES_tradnl"/>
        </w:rPr>
        <w:t>el alba.</w:t>
      </w:r>
      <w:r w:rsidR="00AF7500" w:rsidRPr="00BA58FF">
        <w:rPr>
          <w:rFonts w:ascii="Times New Roman" w:hAnsi="Times New Roman" w:cs="Times New Roman"/>
          <w:sz w:val="21"/>
          <w:szCs w:val="21"/>
          <w:lang w:val="es-ES_tradnl"/>
        </w:rPr>
        <w:t xml:space="preserve"> Está surgiendo una nueva vida reli</w:t>
      </w:r>
      <w:r w:rsidR="000E5732" w:rsidRPr="00BA58FF">
        <w:rPr>
          <w:rFonts w:ascii="Times New Roman" w:hAnsi="Times New Roman" w:cs="Times New Roman"/>
          <w:sz w:val="21"/>
          <w:szCs w:val="21"/>
          <w:lang w:val="es-ES_tradnl"/>
        </w:rPr>
        <w:t xml:space="preserve">giosa más pequeña, más ágil y </w:t>
      </w:r>
      <w:r w:rsidR="001955AC" w:rsidRPr="00BA58FF">
        <w:rPr>
          <w:rFonts w:ascii="Times New Roman" w:hAnsi="Times New Roman" w:cs="Times New Roman"/>
          <w:sz w:val="21"/>
          <w:szCs w:val="21"/>
          <w:lang w:val="es-ES_tradnl"/>
        </w:rPr>
        <w:t>global</w:t>
      </w:r>
      <w:r w:rsidR="00AF7500" w:rsidRPr="00BA58FF">
        <w:rPr>
          <w:rFonts w:ascii="Times New Roman" w:hAnsi="Times New Roman" w:cs="Times New Roman"/>
          <w:sz w:val="21"/>
          <w:szCs w:val="21"/>
          <w:lang w:val="es-ES_tradnl"/>
        </w:rPr>
        <w:t>. El liderazgo vend</w:t>
      </w:r>
      <w:r w:rsidR="000E5732" w:rsidRPr="00BA58FF">
        <w:rPr>
          <w:rFonts w:ascii="Times New Roman" w:hAnsi="Times New Roman" w:cs="Times New Roman"/>
          <w:sz w:val="21"/>
          <w:szCs w:val="21"/>
          <w:lang w:val="es-ES_tradnl"/>
        </w:rPr>
        <w:t>rá de un hemisferio diferente; l</w:t>
      </w:r>
      <w:r w:rsidR="00AF7500" w:rsidRPr="00BA58FF">
        <w:rPr>
          <w:rFonts w:ascii="Times New Roman" w:hAnsi="Times New Roman" w:cs="Times New Roman"/>
          <w:sz w:val="21"/>
          <w:szCs w:val="21"/>
          <w:lang w:val="es-ES_tradnl"/>
        </w:rPr>
        <w:t>as nue</w:t>
      </w:r>
      <w:r w:rsidR="000F0E4E" w:rsidRPr="00BA58FF">
        <w:rPr>
          <w:rFonts w:ascii="Times New Roman" w:hAnsi="Times New Roman" w:cs="Times New Roman"/>
          <w:sz w:val="21"/>
          <w:szCs w:val="21"/>
          <w:lang w:val="es-ES_tradnl"/>
        </w:rPr>
        <w:t>vas culturas inspirarán nuestro</w:t>
      </w:r>
      <w:r w:rsidR="00AF7500" w:rsidRPr="00BA58FF">
        <w:rPr>
          <w:rFonts w:ascii="Times New Roman" w:hAnsi="Times New Roman" w:cs="Times New Roman"/>
          <w:sz w:val="21"/>
          <w:szCs w:val="21"/>
          <w:lang w:val="es-ES_tradnl"/>
        </w:rPr>
        <w:t xml:space="preserve"> carism</w:t>
      </w:r>
      <w:r w:rsidR="000F0E4E" w:rsidRPr="00BA58FF">
        <w:rPr>
          <w:rFonts w:ascii="Times New Roman" w:hAnsi="Times New Roman" w:cs="Times New Roman"/>
          <w:sz w:val="21"/>
          <w:szCs w:val="21"/>
          <w:lang w:val="es-ES_tradnl"/>
        </w:rPr>
        <w:t>a</w:t>
      </w:r>
      <w:r w:rsidR="0004708A" w:rsidRPr="00BA58FF">
        <w:rPr>
          <w:rFonts w:ascii="Times New Roman" w:hAnsi="Times New Roman" w:cs="Times New Roman"/>
          <w:sz w:val="21"/>
          <w:szCs w:val="21"/>
          <w:lang w:val="es-ES_tradnl"/>
        </w:rPr>
        <w:t>. E</w:t>
      </w:r>
      <w:r w:rsidR="00AF7500" w:rsidRPr="00BA58FF">
        <w:rPr>
          <w:rFonts w:ascii="Times New Roman" w:hAnsi="Times New Roman" w:cs="Times New Roman"/>
          <w:sz w:val="21"/>
          <w:szCs w:val="21"/>
          <w:lang w:val="es-ES_tradnl"/>
        </w:rPr>
        <w:t>l cambio ha comenzado y probablemente estará completo en</w:t>
      </w:r>
      <w:r w:rsidR="000F0E4E" w:rsidRPr="00BA58FF">
        <w:rPr>
          <w:rFonts w:ascii="Times New Roman" w:hAnsi="Times New Roman" w:cs="Times New Roman"/>
          <w:sz w:val="21"/>
          <w:szCs w:val="21"/>
          <w:lang w:val="es-ES_tradnl"/>
        </w:rPr>
        <w:t xml:space="preserve"> el transcurso de</w:t>
      </w:r>
      <w:r w:rsidR="00AF7500" w:rsidRPr="00BA58FF">
        <w:rPr>
          <w:rFonts w:ascii="Times New Roman" w:hAnsi="Times New Roman" w:cs="Times New Roman"/>
          <w:sz w:val="21"/>
          <w:szCs w:val="21"/>
          <w:lang w:val="es-ES_tradnl"/>
        </w:rPr>
        <w:t xml:space="preserve"> nuestras vidas, tal vez incluso durante nuestro mandato como líderes. Y todo esto </w:t>
      </w:r>
      <w:r w:rsidR="000E5732" w:rsidRPr="00BA58FF">
        <w:rPr>
          <w:rFonts w:ascii="Times New Roman" w:hAnsi="Times New Roman" w:cs="Times New Roman"/>
          <w:sz w:val="21"/>
          <w:szCs w:val="21"/>
          <w:lang w:val="es-ES_tradnl"/>
        </w:rPr>
        <w:t>sucede</w:t>
      </w:r>
      <w:r w:rsidR="00AF7500" w:rsidRPr="00BA58FF">
        <w:rPr>
          <w:rFonts w:ascii="Times New Roman" w:hAnsi="Times New Roman" w:cs="Times New Roman"/>
          <w:sz w:val="21"/>
          <w:szCs w:val="21"/>
          <w:lang w:val="es-ES_tradnl"/>
        </w:rPr>
        <w:t xml:space="preserve"> en medio de cambios masivos en nuestro mundo, nuestros países y, con suerte, también </w:t>
      </w:r>
      <w:r w:rsidR="000E5732" w:rsidRPr="00BA58FF">
        <w:rPr>
          <w:rFonts w:ascii="Times New Roman" w:hAnsi="Times New Roman" w:cs="Times New Roman"/>
          <w:sz w:val="21"/>
          <w:szCs w:val="21"/>
          <w:lang w:val="es-ES_tradnl"/>
        </w:rPr>
        <w:t xml:space="preserve">en </w:t>
      </w:r>
      <w:r w:rsidR="00AF7500" w:rsidRPr="00BA58FF">
        <w:rPr>
          <w:rFonts w:ascii="Times New Roman" w:hAnsi="Times New Roman" w:cs="Times New Roman"/>
          <w:sz w:val="21"/>
          <w:szCs w:val="21"/>
          <w:lang w:val="es-ES_tradnl"/>
        </w:rPr>
        <w:t>nuestra Iglesia. ¡</w:t>
      </w:r>
      <w:r w:rsidR="000E5732" w:rsidRPr="00BA58FF">
        <w:rPr>
          <w:rFonts w:ascii="Times New Roman" w:hAnsi="Times New Roman" w:cs="Times New Roman"/>
          <w:sz w:val="21"/>
          <w:szCs w:val="21"/>
          <w:lang w:val="es-ES_tradnl"/>
        </w:rPr>
        <w:t>Lo s</w:t>
      </w:r>
      <w:r w:rsidR="00AF7500" w:rsidRPr="00BA58FF">
        <w:rPr>
          <w:rFonts w:ascii="Times New Roman" w:hAnsi="Times New Roman" w:cs="Times New Roman"/>
          <w:sz w:val="21"/>
          <w:szCs w:val="21"/>
          <w:lang w:val="es-ES_tradnl"/>
        </w:rPr>
        <w:t>abemos! Quizás es por eso que vinimos a</w:t>
      </w:r>
      <w:r w:rsidR="000E5732" w:rsidRPr="00BA58FF">
        <w:rPr>
          <w:rFonts w:ascii="Times New Roman" w:hAnsi="Times New Roman" w:cs="Times New Roman"/>
          <w:sz w:val="21"/>
          <w:szCs w:val="21"/>
          <w:lang w:val="es-ES_tradnl"/>
        </w:rPr>
        <w:t xml:space="preserve"> esta Asamblea para inspirarnos unas a las otras</w:t>
      </w:r>
      <w:r w:rsidR="00AF7500" w:rsidRPr="00BA58FF">
        <w:rPr>
          <w:rFonts w:ascii="Times New Roman" w:hAnsi="Times New Roman" w:cs="Times New Roman"/>
          <w:sz w:val="21"/>
          <w:szCs w:val="21"/>
          <w:lang w:val="es-ES_tradnl"/>
        </w:rPr>
        <w:t>, para animar</w:t>
      </w:r>
      <w:r w:rsidR="000E5732" w:rsidRPr="00BA58FF">
        <w:rPr>
          <w:rFonts w:ascii="Times New Roman" w:hAnsi="Times New Roman" w:cs="Times New Roman"/>
          <w:sz w:val="21"/>
          <w:szCs w:val="21"/>
          <w:lang w:val="es-ES_tradnl"/>
        </w:rPr>
        <w:t>nos</w:t>
      </w:r>
      <w:r w:rsidR="00AF7500" w:rsidRPr="00BA58FF">
        <w:rPr>
          <w:rFonts w:ascii="Times New Roman" w:hAnsi="Times New Roman" w:cs="Times New Roman"/>
          <w:sz w:val="21"/>
          <w:szCs w:val="21"/>
          <w:lang w:val="es-ES_tradnl"/>
        </w:rPr>
        <w:t xml:space="preserve"> y </w:t>
      </w:r>
      <w:r w:rsidR="000E5732" w:rsidRPr="00BA58FF">
        <w:rPr>
          <w:rFonts w:ascii="Times New Roman" w:hAnsi="Times New Roman" w:cs="Times New Roman"/>
          <w:sz w:val="21"/>
          <w:szCs w:val="21"/>
          <w:lang w:val="es-ES_tradnl"/>
        </w:rPr>
        <w:t>provocarnos</w:t>
      </w:r>
      <w:r w:rsidR="00AF7500" w:rsidRPr="00BA58FF">
        <w:rPr>
          <w:rFonts w:ascii="Times New Roman" w:hAnsi="Times New Roman" w:cs="Times New Roman"/>
          <w:sz w:val="21"/>
          <w:szCs w:val="21"/>
          <w:lang w:val="es-ES_tradnl"/>
        </w:rPr>
        <w:t xml:space="preserve">, para </w:t>
      </w:r>
      <w:r w:rsidR="000E5732" w:rsidRPr="00BA58FF">
        <w:rPr>
          <w:rFonts w:ascii="Times New Roman" w:hAnsi="Times New Roman" w:cs="Times New Roman"/>
          <w:sz w:val="21"/>
          <w:szCs w:val="21"/>
          <w:lang w:val="es-ES_tradnl"/>
        </w:rPr>
        <w:t>comprender</w:t>
      </w:r>
      <w:r w:rsidR="00AF7500" w:rsidRPr="00BA58FF">
        <w:rPr>
          <w:rFonts w:ascii="Times New Roman" w:hAnsi="Times New Roman" w:cs="Times New Roman"/>
          <w:sz w:val="21"/>
          <w:szCs w:val="21"/>
          <w:lang w:val="es-ES_tradnl"/>
        </w:rPr>
        <w:t xml:space="preserve"> </w:t>
      </w:r>
      <w:r w:rsidR="000E5732" w:rsidRPr="00BA58FF">
        <w:rPr>
          <w:rFonts w:ascii="Times New Roman" w:hAnsi="Times New Roman" w:cs="Times New Roman"/>
          <w:sz w:val="21"/>
          <w:szCs w:val="21"/>
          <w:lang w:val="es-ES_tradnl"/>
        </w:rPr>
        <w:t>firme</w:t>
      </w:r>
      <w:r w:rsidR="00AF7500" w:rsidRPr="00BA58FF">
        <w:rPr>
          <w:rFonts w:ascii="Times New Roman" w:hAnsi="Times New Roman" w:cs="Times New Roman"/>
          <w:sz w:val="21"/>
          <w:szCs w:val="21"/>
          <w:lang w:val="es-ES_tradnl"/>
        </w:rPr>
        <w:t xml:space="preserve"> y profundamente que este momento debe enfrentarse</w:t>
      </w:r>
      <w:r w:rsidR="000E5732" w:rsidRPr="00BA58FF">
        <w:rPr>
          <w:rFonts w:ascii="Times New Roman" w:hAnsi="Times New Roman" w:cs="Times New Roman"/>
          <w:sz w:val="21"/>
          <w:szCs w:val="21"/>
          <w:lang w:val="es-ES_tradnl"/>
        </w:rPr>
        <w:t xml:space="preserve"> en colaboración y colegialidad</w:t>
      </w:r>
      <w:r w:rsidR="006A06C3" w:rsidRPr="00BA58FF">
        <w:rPr>
          <w:rFonts w:ascii="Times New Roman" w:hAnsi="Times New Roman" w:cs="Times New Roman"/>
          <w:sz w:val="21"/>
          <w:szCs w:val="21"/>
          <w:lang w:val="es-ES_tradnl"/>
        </w:rPr>
        <w:t xml:space="preserve">.  </w:t>
      </w:r>
    </w:p>
    <w:p w14:paraId="7A8415DE" w14:textId="77777777" w:rsidR="00D16FF6" w:rsidRPr="00BA58FF" w:rsidRDefault="00D16FF6" w:rsidP="007663D8">
      <w:pPr>
        <w:jc w:val="both"/>
        <w:rPr>
          <w:rFonts w:ascii="Times New Roman" w:hAnsi="Times New Roman" w:cs="Times New Roman"/>
          <w:sz w:val="21"/>
          <w:szCs w:val="21"/>
          <w:lang w:val="es-ES_tradnl"/>
        </w:rPr>
      </w:pPr>
    </w:p>
    <w:p w14:paraId="51788870" w14:textId="4EC22272" w:rsidR="005244B9" w:rsidRPr="00BA58FF" w:rsidRDefault="00615611"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El Papa Francisco ofreció una charla TED en la que dijo que el futuro tiene un nombre, ¡y que el nombre del futuro es esperanza!</w:t>
      </w:r>
      <w:r w:rsidRPr="00BA58FF">
        <w:rPr>
          <w:rStyle w:val="Rimandonotaapidipagina"/>
          <w:rFonts w:ascii="Times New Roman" w:hAnsi="Times New Roman" w:cs="Times New Roman"/>
          <w:sz w:val="21"/>
          <w:szCs w:val="21"/>
          <w:lang w:val="es-ES_tradnl"/>
        </w:rPr>
        <w:footnoteReference w:id="21"/>
      </w:r>
      <w:r w:rsidRPr="00BA58FF">
        <w:rPr>
          <w:rFonts w:ascii="Times New Roman" w:hAnsi="Times New Roman" w:cs="Times New Roman"/>
          <w:sz w:val="21"/>
          <w:szCs w:val="21"/>
          <w:lang w:val="es-ES_tradnl"/>
        </w:rPr>
        <w:t xml:space="preserve"> Debemos guiar a nuestros institutos en esta fe porque amam</w:t>
      </w:r>
      <w:r w:rsidR="00014D04" w:rsidRPr="00BA58FF">
        <w:rPr>
          <w:rFonts w:ascii="Times New Roman" w:hAnsi="Times New Roman" w:cs="Times New Roman"/>
          <w:sz w:val="21"/>
          <w:szCs w:val="21"/>
          <w:lang w:val="es-ES_tradnl"/>
        </w:rPr>
        <w:t>os nuestro carisma, a nuestras H</w:t>
      </w:r>
      <w:r w:rsidRPr="00BA58FF">
        <w:rPr>
          <w:rFonts w:ascii="Times New Roman" w:hAnsi="Times New Roman" w:cs="Times New Roman"/>
          <w:sz w:val="21"/>
          <w:szCs w:val="21"/>
          <w:lang w:val="es-ES_tradnl"/>
        </w:rPr>
        <w:t xml:space="preserve">ermanas y a aquellos a quienes servimos. </w:t>
      </w:r>
      <w:r w:rsidR="005244B9" w:rsidRPr="00BA58FF">
        <w:rPr>
          <w:rFonts w:ascii="Times New Roman" w:hAnsi="Times New Roman" w:cs="Times New Roman"/>
          <w:sz w:val="21"/>
          <w:szCs w:val="21"/>
          <w:lang w:val="es-ES_tradnl"/>
        </w:rPr>
        <w:t>Lideramos porque recordamos, y lideramos para crear memoria. ¿Podemos viajar hacia este nuevo tiempo confiando en que el núcleo de nuestras historias se volverá a contar en formas nuevas y creativas a medida que mapas nuevos surjan y se vuelvan a dibujar? ¿Podemos esperar que a medida que el centro de gravedad de la vida religiosa se desplace hacia el sur, sea posible un nuevo futuro, menos homogéneo, menos eurocéntrico, más diverso, más colorido, más parecido a la creación de Dios?</w:t>
      </w:r>
    </w:p>
    <w:p w14:paraId="181710D3" w14:textId="77777777" w:rsidR="005244B9" w:rsidRPr="00BA58FF" w:rsidRDefault="005244B9" w:rsidP="007663D8">
      <w:pPr>
        <w:jc w:val="both"/>
        <w:rPr>
          <w:rFonts w:ascii="Times New Roman" w:hAnsi="Times New Roman" w:cs="Times New Roman"/>
          <w:sz w:val="21"/>
          <w:szCs w:val="21"/>
          <w:lang w:val="es-ES_tradnl"/>
        </w:rPr>
      </w:pPr>
    </w:p>
    <w:p w14:paraId="47ED23DA" w14:textId="4F93BEF5" w:rsidR="005244B9" w:rsidRPr="00BA58FF" w:rsidRDefault="005244B9"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 xml:space="preserve">Hemos sido llamadas como líderes por nuestras comunidades para liderar este momento de gran movimiento que vivimos. ¿Estamos listas y dispuestas? ¿Podemos ser lo suficientemente valientes para volver a </w:t>
      </w:r>
      <w:r w:rsidR="00C641AC" w:rsidRPr="00BA58FF">
        <w:rPr>
          <w:rFonts w:ascii="Times New Roman" w:hAnsi="Times New Roman" w:cs="Times New Roman"/>
          <w:sz w:val="21"/>
          <w:szCs w:val="21"/>
          <w:lang w:val="es-ES_tradnl"/>
        </w:rPr>
        <w:t>narrar</w:t>
      </w:r>
      <w:r w:rsidRPr="00BA58FF">
        <w:rPr>
          <w:rFonts w:ascii="Times New Roman" w:hAnsi="Times New Roman" w:cs="Times New Roman"/>
          <w:sz w:val="21"/>
          <w:szCs w:val="21"/>
          <w:lang w:val="es-ES_tradnl"/>
        </w:rPr>
        <w:t xml:space="preserve"> nuestros relatos de compasión y coraje? ¿Podemos mostrar a nuestras Hermanas cómo </w:t>
      </w:r>
      <w:r w:rsidR="00C641AC" w:rsidRPr="00BA58FF">
        <w:rPr>
          <w:rFonts w:ascii="Times New Roman" w:hAnsi="Times New Roman" w:cs="Times New Roman"/>
          <w:sz w:val="21"/>
          <w:szCs w:val="21"/>
          <w:lang w:val="es-ES_tradnl"/>
        </w:rPr>
        <w:t>es</w:t>
      </w:r>
      <w:r w:rsidRPr="00BA58FF">
        <w:rPr>
          <w:rFonts w:ascii="Times New Roman" w:hAnsi="Times New Roman" w:cs="Times New Roman"/>
          <w:sz w:val="21"/>
          <w:szCs w:val="21"/>
          <w:lang w:val="es-ES_tradnl"/>
        </w:rPr>
        <w:t xml:space="preserve"> y cómo ha sido el terreno de donde emergerá la nueva vida? Creo</w:t>
      </w:r>
      <w:r w:rsidR="006831F4" w:rsidRPr="00BA58FF">
        <w:rPr>
          <w:rFonts w:ascii="Times New Roman" w:hAnsi="Times New Roman" w:cs="Times New Roman"/>
          <w:sz w:val="21"/>
          <w:szCs w:val="21"/>
          <w:lang w:val="es-ES_tradnl"/>
        </w:rPr>
        <w:t xml:space="preserve"> que cuando confiamos en nuestros propio</w:t>
      </w:r>
      <w:r w:rsidRPr="00BA58FF">
        <w:rPr>
          <w:rFonts w:ascii="Times New Roman" w:hAnsi="Times New Roman" w:cs="Times New Roman"/>
          <w:sz w:val="21"/>
          <w:szCs w:val="21"/>
          <w:lang w:val="es-ES_tradnl"/>
        </w:rPr>
        <w:t>s</w:t>
      </w:r>
      <w:r w:rsidR="006831F4" w:rsidRPr="00BA58FF">
        <w:rPr>
          <w:rFonts w:ascii="Times New Roman" w:hAnsi="Times New Roman" w:cs="Times New Roman"/>
          <w:sz w:val="21"/>
          <w:szCs w:val="21"/>
          <w:lang w:val="es-ES_tradnl"/>
        </w:rPr>
        <w:t xml:space="preserve"> relatos</w:t>
      </w:r>
      <w:r w:rsidRPr="00BA58FF">
        <w:rPr>
          <w:rFonts w:ascii="Times New Roman" w:hAnsi="Times New Roman" w:cs="Times New Roman"/>
          <w:sz w:val="21"/>
          <w:szCs w:val="21"/>
          <w:lang w:val="es-ES_tradnl"/>
        </w:rPr>
        <w:t>, cuando confiamos en nuestra voz como mujeres, cuando mantenemos nuestra fe en el don de la</w:t>
      </w:r>
      <w:r w:rsidR="006831F4" w:rsidRPr="00BA58FF">
        <w:rPr>
          <w:rFonts w:ascii="Times New Roman" w:hAnsi="Times New Roman" w:cs="Times New Roman"/>
          <w:sz w:val="21"/>
          <w:szCs w:val="21"/>
          <w:lang w:val="es-ES_tradnl"/>
        </w:rPr>
        <w:t xml:space="preserve"> esperanza, nos </w:t>
      </w:r>
      <w:r w:rsidR="00C641AC" w:rsidRPr="00BA58FF">
        <w:rPr>
          <w:rFonts w:ascii="Times New Roman" w:hAnsi="Times New Roman" w:cs="Times New Roman"/>
          <w:sz w:val="21"/>
          <w:szCs w:val="21"/>
          <w:lang w:val="es-ES_tradnl"/>
        </w:rPr>
        <w:t>unimos</w:t>
      </w:r>
      <w:r w:rsidR="006831F4" w:rsidRPr="00BA58FF">
        <w:rPr>
          <w:rFonts w:ascii="Times New Roman" w:hAnsi="Times New Roman" w:cs="Times New Roman"/>
          <w:sz w:val="21"/>
          <w:szCs w:val="21"/>
          <w:lang w:val="es-ES_tradnl"/>
        </w:rPr>
        <w:t xml:space="preserve"> a</w:t>
      </w:r>
      <w:r w:rsidRPr="00BA58FF">
        <w:rPr>
          <w:rFonts w:ascii="Times New Roman" w:hAnsi="Times New Roman" w:cs="Times New Roman"/>
          <w:sz w:val="21"/>
          <w:szCs w:val="21"/>
          <w:lang w:val="es-ES_tradnl"/>
        </w:rPr>
        <w:t xml:space="preserve"> esos h</w:t>
      </w:r>
      <w:r w:rsidR="006831F4" w:rsidRPr="00BA58FF">
        <w:rPr>
          <w:rFonts w:ascii="Times New Roman" w:hAnsi="Times New Roman" w:cs="Times New Roman"/>
          <w:sz w:val="21"/>
          <w:szCs w:val="21"/>
          <w:lang w:val="es-ES_tradnl"/>
        </w:rPr>
        <w:t>ombres y</w:t>
      </w:r>
      <w:r w:rsidR="00C641AC" w:rsidRPr="00BA58FF">
        <w:rPr>
          <w:rFonts w:ascii="Times New Roman" w:hAnsi="Times New Roman" w:cs="Times New Roman"/>
          <w:sz w:val="21"/>
          <w:szCs w:val="21"/>
          <w:lang w:val="es-ES_tradnl"/>
        </w:rPr>
        <w:t xml:space="preserve"> a esas</w:t>
      </w:r>
      <w:r w:rsidR="006831F4" w:rsidRPr="00BA58FF">
        <w:rPr>
          <w:rFonts w:ascii="Times New Roman" w:hAnsi="Times New Roman" w:cs="Times New Roman"/>
          <w:sz w:val="21"/>
          <w:szCs w:val="21"/>
          <w:lang w:val="es-ES_tradnl"/>
        </w:rPr>
        <w:t xml:space="preserve"> mujeres </w:t>
      </w:r>
      <w:r w:rsidR="001E41B5" w:rsidRPr="00BA58FF">
        <w:rPr>
          <w:rFonts w:ascii="Times New Roman" w:hAnsi="Times New Roman" w:cs="Times New Roman"/>
          <w:sz w:val="21"/>
          <w:szCs w:val="21"/>
          <w:lang w:val="es-ES_tradnl"/>
        </w:rPr>
        <w:t>sencillos</w:t>
      </w:r>
      <w:r w:rsidR="006831F4" w:rsidRPr="00BA58FF">
        <w:rPr>
          <w:rFonts w:ascii="Times New Roman" w:hAnsi="Times New Roman" w:cs="Times New Roman"/>
          <w:sz w:val="21"/>
          <w:szCs w:val="21"/>
          <w:lang w:val="es-ES_tradnl"/>
        </w:rPr>
        <w:t xml:space="preserve"> que </w:t>
      </w:r>
      <w:r w:rsidR="00C641AC" w:rsidRPr="00BA58FF">
        <w:rPr>
          <w:rFonts w:ascii="Times New Roman" w:hAnsi="Times New Roman" w:cs="Times New Roman"/>
          <w:sz w:val="21"/>
          <w:szCs w:val="21"/>
          <w:lang w:val="es-ES_tradnl"/>
        </w:rPr>
        <w:t xml:space="preserve">de manera gentil, </w:t>
      </w:r>
      <w:r w:rsidR="001E41B5" w:rsidRPr="00BA58FF">
        <w:rPr>
          <w:rFonts w:ascii="Times New Roman" w:hAnsi="Times New Roman" w:cs="Times New Roman"/>
          <w:sz w:val="21"/>
          <w:szCs w:val="21"/>
          <w:lang w:val="es-ES_tradnl"/>
        </w:rPr>
        <w:t>simple</w:t>
      </w:r>
      <w:r w:rsidR="00C641AC" w:rsidRPr="00BA58FF">
        <w:rPr>
          <w:rFonts w:ascii="Times New Roman" w:hAnsi="Times New Roman" w:cs="Times New Roman"/>
          <w:sz w:val="21"/>
          <w:szCs w:val="21"/>
          <w:lang w:val="es-ES_tradnl"/>
        </w:rPr>
        <w:t xml:space="preserve"> y amorosa</w:t>
      </w:r>
      <w:r w:rsidR="006831F4" w:rsidRPr="00BA58FF">
        <w:rPr>
          <w:rFonts w:ascii="Times New Roman" w:hAnsi="Times New Roman" w:cs="Times New Roman"/>
          <w:sz w:val="21"/>
          <w:szCs w:val="21"/>
          <w:lang w:val="es-ES_tradnl"/>
        </w:rPr>
        <w:t xml:space="preserve"> están restaurando la creación, r</w:t>
      </w:r>
      <w:r w:rsidRPr="00BA58FF">
        <w:rPr>
          <w:rFonts w:ascii="Times New Roman" w:hAnsi="Times New Roman" w:cs="Times New Roman"/>
          <w:sz w:val="21"/>
          <w:szCs w:val="21"/>
          <w:lang w:val="es-ES_tradnl"/>
        </w:rPr>
        <w:t>estaurando la paz y restaurando la dignidad humana.</w:t>
      </w:r>
    </w:p>
    <w:p w14:paraId="6F853AAF" w14:textId="77777777" w:rsidR="005244B9" w:rsidRPr="00BA58FF" w:rsidRDefault="005244B9" w:rsidP="007663D8">
      <w:pPr>
        <w:jc w:val="both"/>
        <w:rPr>
          <w:rFonts w:ascii="Times New Roman" w:hAnsi="Times New Roman" w:cs="Times New Roman"/>
          <w:sz w:val="21"/>
          <w:szCs w:val="21"/>
          <w:lang w:val="es-ES_tradnl"/>
        </w:rPr>
      </w:pPr>
    </w:p>
    <w:p w14:paraId="0DA5E3A5" w14:textId="2D92CC8E" w:rsidR="005244B9" w:rsidRPr="00BA58FF" w:rsidRDefault="005244B9" w:rsidP="007663D8">
      <w:pPr>
        <w:jc w:val="both"/>
        <w:rPr>
          <w:rFonts w:ascii="Times New Roman" w:hAnsi="Times New Roman" w:cs="Times New Roman"/>
          <w:sz w:val="21"/>
          <w:szCs w:val="21"/>
          <w:lang w:val="es-ES_tradnl"/>
        </w:rPr>
      </w:pPr>
      <w:r w:rsidRPr="00BA58FF">
        <w:rPr>
          <w:rFonts w:ascii="Times New Roman" w:hAnsi="Times New Roman" w:cs="Times New Roman"/>
          <w:sz w:val="21"/>
          <w:szCs w:val="21"/>
          <w:lang w:val="es-ES_tradnl"/>
        </w:rPr>
        <w:t>¡Nosotras también criaremos mariposas hermosas, pequeñas y frágiles!</w:t>
      </w:r>
    </w:p>
    <w:p w14:paraId="7986E2E8" w14:textId="77777777" w:rsidR="005244B9" w:rsidRPr="00BA58FF" w:rsidRDefault="005244B9" w:rsidP="007663D8">
      <w:pPr>
        <w:jc w:val="both"/>
        <w:rPr>
          <w:rFonts w:ascii="Times New Roman" w:hAnsi="Times New Roman" w:cs="Times New Roman"/>
          <w:sz w:val="21"/>
          <w:szCs w:val="21"/>
          <w:lang w:val="es-ES_tradnl"/>
        </w:rPr>
      </w:pPr>
    </w:p>
    <w:p w14:paraId="3F097529" w14:textId="77777777" w:rsidR="006050BF" w:rsidRPr="00BA58FF" w:rsidRDefault="006050BF" w:rsidP="007663D8">
      <w:pPr>
        <w:jc w:val="both"/>
        <w:rPr>
          <w:rFonts w:ascii="Times New Roman" w:hAnsi="Times New Roman" w:cs="Times New Roman"/>
          <w:i/>
          <w:sz w:val="21"/>
          <w:szCs w:val="21"/>
          <w:lang w:val="es-ES_tradnl"/>
        </w:rPr>
      </w:pPr>
    </w:p>
    <w:sectPr w:rsidR="006050BF" w:rsidRPr="00BA58FF" w:rsidSect="007663D8">
      <w:headerReference w:type="default" r:id="rId10"/>
      <w:footerReference w:type="first" r:id="rId11"/>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C530A" w14:textId="77777777" w:rsidR="002B1A8C" w:rsidRDefault="002B1A8C" w:rsidP="008E5683">
      <w:r>
        <w:separator/>
      </w:r>
    </w:p>
  </w:endnote>
  <w:endnote w:type="continuationSeparator" w:id="0">
    <w:p w14:paraId="6D9E7ADE" w14:textId="77777777" w:rsidR="002B1A8C" w:rsidRDefault="002B1A8C" w:rsidP="008E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573495"/>
      <w:docPartObj>
        <w:docPartGallery w:val="Page Numbers (Bottom of Page)"/>
        <w:docPartUnique/>
      </w:docPartObj>
    </w:sdtPr>
    <w:sdtEndPr/>
    <w:sdtContent>
      <w:p w14:paraId="265C0F8C" w14:textId="403C271C" w:rsidR="00BA58FF" w:rsidRDefault="00BA58FF">
        <w:pPr>
          <w:pStyle w:val="Pidipagina"/>
          <w:jc w:val="right"/>
        </w:pPr>
        <w:r>
          <w:fldChar w:fldCharType="begin"/>
        </w:r>
        <w:r>
          <w:instrText>PAGE   \* MERGEFORMAT</w:instrText>
        </w:r>
        <w:r>
          <w:fldChar w:fldCharType="separate"/>
        </w:r>
        <w:r w:rsidR="00176116" w:rsidRPr="00176116">
          <w:rPr>
            <w:noProof/>
            <w:lang w:val="it-IT"/>
          </w:rPr>
          <w:t>1</w:t>
        </w:r>
        <w:r>
          <w:fldChar w:fldCharType="end"/>
        </w:r>
      </w:p>
    </w:sdtContent>
  </w:sdt>
  <w:p w14:paraId="3374E403" w14:textId="77777777" w:rsidR="00BA58FF" w:rsidRDefault="00BA58F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EB19C" w14:textId="77777777" w:rsidR="002B1A8C" w:rsidRDefault="002B1A8C" w:rsidP="008E5683">
      <w:r>
        <w:separator/>
      </w:r>
    </w:p>
  </w:footnote>
  <w:footnote w:type="continuationSeparator" w:id="0">
    <w:p w14:paraId="358F1693" w14:textId="77777777" w:rsidR="002B1A8C" w:rsidRDefault="002B1A8C" w:rsidP="008E5683">
      <w:r>
        <w:continuationSeparator/>
      </w:r>
    </w:p>
  </w:footnote>
  <w:footnote w:id="1">
    <w:p w14:paraId="511683E7" w14:textId="77777777" w:rsidR="000F0E4E" w:rsidRPr="00BA58FF" w:rsidRDefault="000F0E4E" w:rsidP="006A2033">
      <w:pPr>
        <w:pStyle w:val="Testonotaapidipagina"/>
        <w:rPr>
          <w:rFonts w:ascii="Times New Roman" w:hAnsi="Times New Roman" w:cs="Times New Roman"/>
          <w:sz w:val="18"/>
          <w:szCs w:val="18"/>
          <w:lang w:val="en-US"/>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lang w:val="en-US"/>
        </w:rPr>
        <w:t xml:space="preserve"> </w:t>
      </w:r>
      <w:r w:rsidRPr="00BA58FF">
        <w:rPr>
          <w:rFonts w:ascii="Times New Roman" w:hAnsi="Times New Roman" w:cs="Times New Roman"/>
          <w:i/>
          <w:sz w:val="18"/>
          <w:szCs w:val="18"/>
          <w:lang w:val="en-US"/>
        </w:rPr>
        <w:t xml:space="preserve">Vita </w:t>
      </w:r>
      <w:proofErr w:type="spellStart"/>
      <w:r w:rsidRPr="00BA58FF">
        <w:rPr>
          <w:rFonts w:ascii="Times New Roman" w:hAnsi="Times New Roman" w:cs="Times New Roman"/>
          <w:i/>
          <w:sz w:val="18"/>
          <w:szCs w:val="18"/>
          <w:lang w:val="en-US"/>
        </w:rPr>
        <w:t>Consecrata</w:t>
      </w:r>
      <w:proofErr w:type="spellEnd"/>
      <w:r w:rsidRPr="00BA58FF">
        <w:rPr>
          <w:rFonts w:ascii="Times New Roman" w:hAnsi="Times New Roman" w:cs="Times New Roman"/>
          <w:i/>
          <w:sz w:val="18"/>
          <w:szCs w:val="18"/>
          <w:lang w:val="en-US"/>
        </w:rPr>
        <w:t>,</w:t>
      </w:r>
      <w:r w:rsidRPr="00BA58FF">
        <w:rPr>
          <w:rFonts w:ascii="Times New Roman" w:hAnsi="Times New Roman" w:cs="Times New Roman"/>
          <w:sz w:val="18"/>
          <w:szCs w:val="18"/>
          <w:lang w:val="en-US"/>
        </w:rPr>
        <w:t xml:space="preserve"> No. 42.</w:t>
      </w:r>
    </w:p>
  </w:footnote>
  <w:footnote w:id="2">
    <w:p w14:paraId="67CF24C9" w14:textId="77777777" w:rsidR="000F0E4E" w:rsidRPr="00BA58FF" w:rsidRDefault="000F0E4E" w:rsidP="009E3B95">
      <w:pPr>
        <w:pStyle w:val="Testonotaapidipagina"/>
        <w:rPr>
          <w:rFonts w:ascii="Times New Roman" w:hAnsi="Times New Roman" w:cs="Times New Roman"/>
          <w:sz w:val="18"/>
          <w:szCs w:val="18"/>
          <w:lang w:val="en-US"/>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lang w:val="en-US"/>
        </w:rPr>
        <w:t xml:space="preserve"> </w:t>
      </w:r>
      <w:r w:rsidRPr="00BA58FF">
        <w:rPr>
          <w:rFonts w:ascii="Times New Roman" w:hAnsi="Times New Roman" w:cs="Times New Roman"/>
          <w:sz w:val="18"/>
          <w:szCs w:val="18"/>
          <w:lang w:val="es-ES_tradnl"/>
        </w:rPr>
        <w:t xml:space="preserve">Congregación para los Institutos de Vida Consagrada y Sociedades de Vida Apostólica, </w:t>
      </w:r>
      <w:r w:rsidRPr="00BA58FF">
        <w:rPr>
          <w:rFonts w:ascii="Times New Roman" w:hAnsi="Times New Roman" w:cs="Times New Roman"/>
          <w:i/>
          <w:sz w:val="18"/>
          <w:szCs w:val="18"/>
          <w:lang w:val="es-ES_tradnl"/>
        </w:rPr>
        <w:t>Vino nuevo en odres nuevos</w:t>
      </w:r>
      <w:r w:rsidRPr="00BA58FF">
        <w:rPr>
          <w:rFonts w:ascii="Times New Roman" w:hAnsi="Times New Roman" w:cs="Times New Roman"/>
          <w:sz w:val="18"/>
          <w:szCs w:val="18"/>
          <w:lang w:val="es-ES_tradnl"/>
        </w:rPr>
        <w:t>, Introducción, 2018 (</w:t>
      </w:r>
      <w:r w:rsidRPr="00BA58FF">
        <w:rPr>
          <w:rFonts w:ascii="Times New Roman" w:hAnsi="Times New Roman" w:cs="Times New Roman"/>
          <w:sz w:val="18"/>
          <w:szCs w:val="18"/>
          <w:lang w:val="en-US"/>
        </w:rPr>
        <w:t xml:space="preserve">Congregation for Institutes of Consecrated Life and Societies of Apostolic Life, </w:t>
      </w:r>
      <w:r w:rsidRPr="00BA58FF">
        <w:rPr>
          <w:rFonts w:ascii="Times New Roman" w:hAnsi="Times New Roman" w:cs="Times New Roman"/>
          <w:i/>
          <w:sz w:val="18"/>
          <w:szCs w:val="18"/>
          <w:lang w:val="en-US"/>
        </w:rPr>
        <w:t>New Wine in New Wineskins: The Consecrated Life and its Ongoing Challenges since Vatican II</w:t>
      </w:r>
      <w:r w:rsidRPr="00BA58FF">
        <w:rPr>
          <w:rFonts w:ascii="Times New Roman" w:hAnsi="Times New Roman" w:cs="Times New Roman"/>
          <w:sz w:val="18"/>
          <w:szCs w:val="18"/>
          <w:lang w:val="en-US"/>
        </w:rPr>
        <w:t xml:space="preserve">, Guidelines, 2018, introduction). </w:t>
      </w:r>
    </w:p>
  </w:footnote>
  <w:footnote w:id="3">
    <w:p w14:paraId="10C31421" w14:textId="77777777" w:rsidR="000F0E4E" w:rsidRPr="00BA58FF" w:rsidRDefault="000F0E4E" w:rsidP="007F4ACC">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 Márian Ambrosio, IDP, “Tejiendo una Solidaridad para la Vida – Para vivir y dar testimonio como religiosas de vida apostólica,” UISG Asamblea Plenaria 2016.</w:t>
      </w:r>
    </w:p>
  </w:footnote>
  <w:footnote w:id="4">
    <w:p w14:paraId="26E7F90D" w14:textId="77777777" w:rsidR="000F0E4E" w:rsidRPr="00BA58FF" w:rsidRDefault="000F0E4E">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 Jose Antonio Pagola, </w:t>
      </w:r>
      <w:r w:rsidRPr="00BA58FF">
        <w:rPr>
          <w:rFonts w:ascii="Times New Roman" w:hAnsi="Times New Roman" w:cs="Times New Roman"/>
          <w:i/>
          <w:sz w:val="18"/>
          <w:szCs w:val="18"/>
        </w:rPr>
        <w:t>Recuperar el Proyecto de Jesús</w:t>
      </w:r>
      <w:r w:rsidRPr="00BA58FF">
        <w:rPr>
          <w:rFonts w:ascii="Times New Roman" w:hAnsi="Times New Roman" w:cs="Times New Roman"/>
          <w:sz w:val="18"/>
          <w:szCs w:val="18"/>
        </w:rPr>
        <w:t>, PPC, 2015, Kindle, Loc. 823.  Translation Mine.</w:t>
      </w:r>
    </w:p>
  </w:footnote>
  <w:footnote w:id="5">
    <w:p w14:paraId="2C4A3101" w14:textId="77777777" w:rsidR="000F0E4E" w:rsidRPr="00BA58FF" w:rsidRDefault="000F0E4E" w:rsidP="00E122B4">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 Simon Pedro Arnold “Asistimos a lo que podríamos llamar la pérdida de las ilusiones.  Lejos de entusiasmarse por las propuestas libertarias, lo pobres se acomodaron y se adaptaron a las “ollas de Egipto,” prefiriendo la seguridad de la esclavitud neoliberal a la intemperie de una hipotética libertad,” </w:t>
      </w:r>
      <w:r w:rsidRPr="00BA58FF">
        <w:rPr>
          <w:rFonts w:ascii="Times New Roman" w:hAnsi="Times New Roman" w:cs="Times New Roman"/>
          <w:i/>
          <w:sz w:val="18"/>
          <w:szCs w:val="18"/>
        </w:rPr>
        <w:t>¿A dónde vamos? Una teología de la vida consagrada para un tiempo de crisis y esperanza</w:t>
      </w:r>
      <w:r w:rsidRPr="00BA58FF">
        <w:rPr>
          <w:rFonts w:ascii="Times New Roman" w:hAnsi="Times New Roman" w:cs="Times New Roman"/>
          <w:sz w:val="18"/>
          <w:szCs w:val="18"/>
        </w:rPr>
        <w:t xml:space="preserve">, Paulinas, 2012, p. 49. </w:t>
      </w:r>
    </w:p>
  </w:footnote>
  <w:footnote w:id="6">
    <w:p w14:paraId="3546BF91" w14:textId="77777777" w:rsidR="000F0E4E" w:rsidRPr="00BA58FF" w:rsidRDefault="000F0E4E" w:rsidP="000869BA">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Cindy Wooden, “</w:t>
      </w:r>
      <w:r w:rsidRPr="00BA58FF">
        <w:rPr>
          <w:rFonts w:ascii="Times New Roman" w:hAnsi="Times New Roman" w:cs="Times New Roman"/>
          <w:i/>
          <w:sz w:val="18"/>
          <w:szCs w:val="18"/>
        </w:rPr>
        <w:t>Difunde la esperanza, predica a Cristo, no te preocupes por los números como dice el Papa</w:t>
      </w:r>
      <w:r w:rsidRPr="00BA58FF">
        <w:rPr>
          <w:rFonts w:ascii="Times New Roman" w:hAnsi="Times New Roman" w:cs="Times New Roman"/>
          <w:sz w:val="18"/>
          <w:szCs w:val="18"/>
        </w:rPr>
        <w:t xml:space="preserve">”, CNS, 2017, </w:t>
      </w:r>
      <w:r w:rsidRPr="00BA58FF">
        <w:rPr>
          <w:rFonts w:ascii="Times New Roman" w:hAnsi="Times New Roman" w:cs="Times New Roman"/>
          <w:color w:val="595959"/>
          <w:sz w:val="18"/>
          <w:szCs w:val="18"/>
        </w:rPr>
        <w:t>&lt;</w:t>
      </w:r>
      <w:hyperlink r:id="rId1" w:history="1">
        <w:r w:rsidRPr="00BA58FF">
          <w:rPr>
            <w:rStyle w:val="Collegamentoipertestuale"/>
            <w:rFonts w:ascii="Times New Roman" w:hAnsi="Times New Roman" w:cs="Times New Roman"/>
            <w:sz w:val="18"/>
            <w:szCs w:val="18"/>
          </w:rPr>
          <w:t>http://www.catholicnews.com/services/englishnews/2017/spread-hope-preach-christ-dont-worry-about-numbers-pope-says.cfm</w:t>
        </w:r>
      </w:hyperlink>
      <w:r w:rsidRPr="00BA58FF">
        <w:rPr>
          <w:rFonts w:ascii="Times New Roman" w:hAnsi="Times New Roman" w:cs="Times New Roman"/>
          <w:color w:val="595959"/>
          <w:sz w:val="18"/>
          <w:szCs w:val="18"/>
        </w:rPr>
        <w:t>&gt;</w:t>
      </w:r>
    </w:p>
  </w:footnote>
  <w:footnote w:id="7">
    <w:p w14:paraId="762FED19" w14:textId="77777777" w:rsidR="000F0E4E" w:rsidRPr="00BA58FF" w:rsidRDefault="000F0E4E">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 Umberto Eco, “El Bosque de Loisy”, en </w:t>
      </w:r>
      <w:r w:rsidRPr="00BA58FF">
        <w:rPr>
          <w:rFonts w:ascii="Times New Roman" w:hAnsi="Times New Roman" w:cs="Times New Roman"/>
          <w:i/>
          <w:sz w:val="18"/>
          <w:szCs w:val="18"/>
        </w:rPr>
        <w:t>Seis Paseos por los Bosques Narrativos</w:t>
      </w:r>
      <w:r w:rsidRPr="00BA58FF">
        <w:rPr>
          <w:rFonts w:ascii="Times New Roman" w:hAnsi="Times New Roman" w:cs="Times New Roman"/>
          <w:sz w:val="18"/>
          <w:szCs w:val="18"/>
        </w:rPr>
        <w:t xml:space="preserve">, Harvard, 1994. </w:t>
      </w:r>
    </w:p>
  </w:footnote>
  <w:footnote w:id="8">
    <w:p w14:paraId="27A7C69A" w14:textId="1ED7382D" w:rsidR="000F0E4E" w:rsidRPr="00BA58FF" w:rsidRDefault="000F0E4E" w:rsidP="00305726">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00B46CD9" w:rsidRPr="00BA58FF">
        <w:rPr>
          <w:rFonts w:ascii="Times New Roman" w:hAnsi="Times New Roman" w:cs="Times New Roman"/>
          <w:sz w:val="18"/>
          <w:szCs w:val="18"/>
        </w:rPr>
        <w:t xml:space="preserve"> Sor Juana Inés escribe en defensa de su escritura recordando a todas las mujeres educadas de la antigüedad y luego de la tradición cristiana, Respuesta a la Carta de Sor Filotea de la Cruz, 1691. La Universidad de Georgia publica en línea</w:t>
      </w:r>
      <w:r w:rsidRPr="00BA58FF">
        <w:rPr>
          <w:rFonts w:ascii="Times New Roman" w:hAnsi="Times New Roman" w:cs="Times New Roman"/>
          <w:sz w:val="18"/>
          <w:szCs w:val="18"/>
        </w:rPr>
        <w:t xml:space="preserve">: </w:t>
      </w:r>
      <w:hyperlink r:id="rId2" w:history="1">
        <w:r w:rsidRPr="00BA58FF">
          <w:rPr>
            <w:rStyle w:val="Collegamentoipertestuale"/>
            <w:rFonts w:ascii="Times New Roman" w:hAnsi="Times New Roman" w:cs="Times New Roman"/>
            <w:sz w:val="18"/>
            <w:szCs w:val="18"/>
          </w:rPr>
          <w:t>https://www.ensayistas.org/consejo/about.htm</w:t>
        </w:r>
      </w:hyperlink>
    </w:p>
  </w:footnote>
  <w:footnote w:id="9">
    <w:p w14:paraId="6A7AD8C9" w14:textId="77777777" w:rsidR="000F0E4E" w:rsidRPr="00BA58FF" w:rsidRDefault="000F0E4E" w:rsidP="00705139">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“Mujeres que no bajan los brazos: Historias de mujeres resilientes y valientes,” Médicos sin Fronteras,  </w:t>
      </w:r>
      <w:hyperlink r:id="rId3" w:history="1">
        <w:r w:rsidRPr="00BA58FF">
          <w:rPr>
            <w:rStyle w:val="Collegamentoipertestuale"/>
            <w:rFonts w:ascii="Times New Roman" w:hAnsi="Times New Roman" w:cs="Times New Roman"/>
            <w:sz w:val="18"/>
            <w:szCs w:val="18"/>
          </w:rPr>
          <w:t>https://www.msf.mx/event/exposicion-mujeres-que-no-bajan-los-brazos</w:t>
        </w:r>
      </w:hyperlink>
      <w:r w:rsidRPr="00BA58FF">
        <w:rPr>
          <w:rFonts w:ascii="Times New Roman" w:hAnsi="Times New Roman" w:cs="Times New Roman"/>
          <w:sz w:val="18"/>
          <w:szCs w:val="18"/>
        </w:rPr>
        <w:t xml:space="preserve"> </w:t>
      </w:r>
    </w:p>
  </w:footnote>
  <w:footnote w:id="10">
    <w:p w14:paraId="2100F145" w14:textId="7C34CD87" w:rsidR="000F0E4E" w:rsidRPr="00BA58FF" w:rsidRDefault="000F0E4E" w:rsidP="00A20812">
      <w:pPr>
        <w:ind w:right="567"/>
        <w:rPr>
          <w:rFonts w:ascii="Times New Roman" w:eastAsia="Calibri"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 </w:t>
      </w:r>
      <w:r w:rsidRPr="00BA58FF">
        <w:rPr>
          <w:rFonts w:ascii="Times New Roman" w:eastAsia="Calibri" w:hAnsi="Times New Roman" w:cs="Times New Roman"/>
          <w:sz w:val="18"/>
          <w:szCs w:val="18"/>
        </w:rPr>
        <w:t>¿Acaso no soy una mujer? Sojourner Truth, 1851 Convención de Mujeres, Akron Ohio</w:t>
      </w:r>
    </w:p>
    <w:p w14:paraId="57BB9773" w14:textId="77701DFF" w:rsidR="000F0E4E" w:rsidRPr="00BA58FF" w:rsidRDefault="000F0E4E">
      <w:pPr>
        <w:pStyle w:val="Testonotaapidipagina"/>
        <w:rPr>
          <w:rFonts w:ascii="Times New Roman" w:hAnsi="Times New Roman" w:cs="Times New Roman"/>
          <w:sz w:val="18"/>
          <w:szCs w:val="18"/>
          <w:lang w:val="es-ES_tradnl"/>
        </w:rPr>
      </w:pPr>
    </w:p>
  </w:footnote>
  <w:footnote w:id="11">
    <w:p w14:paraId="05DB84DE" w14:textId="77777777" w:rsidR="000F0E4E" w:rsidRPr="00BA58FF" w:rsidRDefault="000F0E4E">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lang w:val="es-ES_tradnl"/>
        </w:rPr>
        <w:footnoteRef/>
      </w:r>
      <w:r w:rsidRPr="00BA58FF">
        <w:rPr>
          <w:rFonts w:ascii="Times New Roman" w:hAnsi="Times New Roman" w:cs="Times New Roman"/>
          <w:sz w:val="18"/>
          <w:szCs w:val="18"/>
          <w:lang w:val="es-ES_tradnl"/>
        </w:rPr>
        <w:t xml:space="preserve">Chimamanda Ngozi Adichie, </w:t>
      </w:r>
      <w:r w:rsidRPr="00BA58FF">
        <w:rPr>
          <w:rFonts w:ascii="Times New Roman" w:hAnsi="Times New Roman" w:cs="Times New Roman"/>
          <w:i/>
          <w:sz w:val="18"/>
          <w:szCs w:val="18"/>
          <w:lang w:val="es-ES_tradnl"/>
        </w:rPr>
        <w:t>Todos deberíamos ser feministas</w:t>
      </w:r>
      <w:r w:rsidRPr="00BA58FF">
        <w:rPr>
          <w:rFonts w:ascii="Times New Roman" w:hAnsi="Times New Roman" w:cs="Times New Roman"/>
          <w:sz w:val="18"/>
          <w:szCs w:val="18"/>
          <w:lang w:val="es-ES_tradnl"/>
        </w:rPr>
        <w:t xml:space="preserve">, Vintage Books, 2014. En el libro publicado de su charla TED: “El género como funciona hoy es una grave injusticia. Estoy enojada. Todos deberíamos estar enojados. La ira tiene un largo historial de cambios positivos. "Además de la ira, también tengo esperanza, porque creo profundamente en la capacidad de los seres humanos para rehacerse a sí mismos para el bien". </w:t>
      </w:r>
      <w:r w:rsidRPr="00BA58FF">
        <w:rPr>
          <w:rFonts w:ascii="Times New Roman" w:hAnsi="Times New Roman" w:cs="Times New Roman"/>
          <w:sz w:val="18"/>
          <w:szCs w:val="18"/>
        </w:rPr>
        <w:t>P. 21.</w:t>
      </w:r>
    </w:p>
  </w:footnote>
  <w:footnote w:id="12">
    <w:p w14:paraId="5184F710" w14:textId="3736455A" w:rsidR="000F0E4E" w:rsidRPr="00BA58FF" w:rsidRDefault="000F0E4E" w:rsidP="00F0143B">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  One Billion Rising es la acción de masas más grande para poner fin a la violencia contra las mujeres (cisgénero, transgénero y quienes tienen identidades fluidas que están sujetas a violencia de género) en la historia de la humanidad. La campaña, que se lanzó en el Día de San Valentín 2012, comenzó como una llamada a la acción basada en la asombrosa estadística de que 1 de cada 3 mujeres en el planeta serán golpeadas o violadas durante su vida. Con una población mundial de 7 mil millones, esto suma más de MIL MILLONES DE MUJERES Y NIÑAS</w:t>
      </w:r>
      <w:r w:rsidRPr="00BA58FF">
        <w:rPr>
          <w:rFonts w:ascii="Times New Roman" w:hAnsi="Times New Roman" w:cs="Times New Roman"/>
          <w:sz w:val="18"/>
          <w:szCs w:val="18"/>
          <w:shd w:val="clear" w:color="auto" w:fill="FFFFFF"/>
        </w:rPr>
        <w:t xml:space="preserve">”. </w:t>
      </w:r>
      <w:hyperlink r:id="rId4" w:history="1">
        <w:r w:rsidRPr="00BA58FF">
          <w:rPr>
            <w:rStyle w:val="Collegamentoipertestuale"/>
            <w:rFonts w:ascii="Times New Roman" w:hAnsi="Times New Roman" w:cs="Times New Roman"/>
            <w:color w:val="auto"/>
            <w:sz w:val="18"/>
            <w:szCs w:val="18"/>
          </w:rPr>
          <w:t>https://www.onebillionrising.org/about/campaign/one-billion-rising/</w:t>
        </w:r>
      </w:hyperlink>
    </w:p>
  </w:footnote>
  <w:footnote w:id="13">
    <w:p w14:paraId="7507066A" w14:textId="77777777" w:rsidR="000F0E4E" w:rsidRPr="00BA58FF" w:rsidRDefault="000F0E4E">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 Andrea Lee, IHM, “Profundo Encuentro: Una Aventura con muchas sorpresas”, Semana Nacional de Hermanas Católicas, Marzo 10. 2019. </w:t>
      </w:r>
    </w:p>
  </w:footnote>
  <w:footnote w:id="14">
    <w:p w14:paraId="298DF60A" w14:textId="48DC1521" w:rsidR="000F0E4E" w:rsidRPr="00BA58FF" w:rsidRDefault="000F0E4E" w:rsidP="00C3750D">
      <w:pPr>
        <w:rPr>
          <w:rFonts w:ascii="Times New Roman" w:eastAsia="Calibri" w:hAnsi="Times New Roman" w:cs="Times New Roman"/>
          <w:sz w:val="18"/>
          <w:szCs w:val="18"/>
          <w:lang w:val="es-ES_tradnl"/>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rPr>
        <w:t xml:space="preserve"> </w:t>
      </w:r>
      <w:r w:rsidRPr="00BA58FF">
        <w:rPr>
          <w:rFonts w:ascii="Times New Roman" w:eastAsia="Calibri" w:hAnsi="Times New Roman" w:cs="Times New Roman"/>
          <w:sz w:val="18"/>
          <w:szCs w:val="18"/>
          <w:lang w:val="es-ES_tradnl"/>
        </w:rPr>
        <w:t>LCWR publicó un libro que compartió la experiencia de la conferencia durante la Investigación del Vaticano, y las Hermanas escribieron que aprendieron: “Que el Espíritu trabaja en y a través de grupos, no solo a través de individuos. Esa contemplación es un poderoso don de Dios. Que Dios nos ama no solo a nosotros, sino también a los que están en conflicto con nosotros, de manera igual y extravagante. Sin embargo, durante toda la noche, fuimos hechos para estos tiempos ”.  Por muy larga que sea la noche: Haciendo sentido en un momento de crisis, LCWR, 2018,</w:t>
      </w:r>
      <w:r w:rsidRPr="00BA58FF">
        <w:rPr>
          <w:rFonts w:ascii="Times New Roman" w:eastAsia="Calibri" w:hAnsi="Times New Roman" w:cs="Times New Roman"/>
          <w:sz w:val="18"/>
          <w:szCs w:val="18"/>
        </w:rPr>
        <w:t xml:space="preserve"> p.10</w:t>
      </w:r>
    </w:p>
    <w:p w14:paraId="462495E7" w14:textId="77777777" w:rsidR="000F0E4E" w:rsidRPr="00BA58FF" w:rsidRDefault="000F0E4E">
      <w:pPr>
        <w:pStyle w:val="Testonotaapidipagina"/>
        <w:rPr>
          <w:rFonts w:ascii="Times New Roman" w:hAnsi="Times New Roman" w:cs="Times New Roman"/>
          <w:sz w:val="18"/>
          <w:szCs w:val="18"/>
          <w:lang w:val="es-ES_tradnl"/>
        </w:rPr>
      </w:pPr>
    </w:p>
  </w:footnote>
  <w:footnote w:id="15">
    <w:p w14:paraId="0497A892" w14:textId="77777777" w:rsidR="000F0E4E" w:rsidRPr="00BA58FF" w:rsidRDefault="000F0E4E">
      <w:pPr>
        <w:pStyle w:val="Testonotaapidipagina"/>
        <w:rPr>
          <w:rFonts w:ascii="Times New Roman" w:hAnsi="Times New Roman" w:cs="Times New Roman"/>
          <w:sz w:val="18"/>
          <w:szCs w:val="18"/>
          <w:lang w:val="es-ES_tradnl"/>
        </w:rPr>
      </w:pPr>
      <w:r w:rsidRPr="00BA58FF">
        <w:rPr>
          <w:rStyle w:val="Rimandonotaapidipagina"/>
          <w:rFonts w:ascii="Times New Roman" w:hAnsi="Times New Roman" w:cs="Times New Roman"/>
          <w:sz w:val="18"/>
          <w:szCs w:val="18"/>
          <w:lang w:val="es-ES_tradnl"/>
        </w:rPr>
        <w:footnoteRef/>
      </w:r>
      <w:r w:rsidRPr="00BA58FF">
        <w:rPr>
          <w:rFonts w:ascii="Times New Roman" w:hAnsi="Times New Roman" w:cs="Times New Roman"/>
          <w:i/>
          <w:sz w:val="18"/>
          <w:szCs w:val="18"/>
          <w:lang w:val="es-ES_tradnl"/>
        </w:rPr>
        <w:t xml:space="preserve"> “</w:t>
      </w:r>
      <w:r w:rsidRPr="00BA58FF">
        <w:rPr>
          <w:rFonts w:ascii="Times New Roman" w:hAnsi="Times New Roman" w:cs="Times New Roman"/>
          <w:sz w:val="18"/>
          <w:szCs w:val="18"/>
          <w:lang w:val="es-ES_tradnl"/>
        </w:rPr>
        <w:t>Escrutad a los consagrados y consagradas que caminan tras los signos” CIVCSVA, 2014, No. 1.</w:t>
      </w:r>
    </w:p>
  </w:footnote>
  <w:footnote w:id="16">
    <w:p w14:paraId="492AA0DC" w14:textId="77777777" w:rsidR="000F0E4E" w:rsidRPr="00BA58FF" w:rsidRDefault="000F0E4E" w:rsidP="00663F37">
      <w:pPr>
        <w:pStyle w:val="Testonotaapidipagina"/>
        <w:rPr>
          <w:rFonts w:ascii="Times New Roman" w:hAnsi="Times New Roman" w:cs="Times New Roman"/>
          <w:sz w:val="18"/>
          <w:szCs w:val="18"/>
          <w:lang w:val="es-ES_tradnl"/>
        </w:rPr>
      </w:pPr>
      <w:r w:rsidRPr="00BA58FF">
        <w:rPr>
          <w:rStyle w:val="Rimandonotaapidipagina"/>
          <w:rFonts w:ascii="Times New Roman" w:hAnsi="Times New Roman" w:cs="Times New Roman"/>
          <w:sz w:val="18"/>
          <w:szCs w:val="18"/>
          <w:lang w:val="es-ES_tradnl"/>
        </w:rPr>
        <w:footnoteRef/>
      </w:r>
      <w:r w:rsidRPr="00BA58FF">
        <w:rPr>
          <w:rFonts w:ascii="Times New Roman" w:hAnsi="Times New Roman" w:cs="Times New Roman"/>
          <w:sz w:val="18"/>
          <w:szCs w:val="18"/>
          <w:lang w:val="es-ES_tradnl"/>
        </w:rPr>
        <w:t xml:space="preserve"> Ver Mary Johnson´s et al, </w:t>
      </w:r>
      <w:r w:rsidRPr="00BA58FF">
        <w:rPr>
          <w:rFonts w:ascii="Times New Roman" w:hAnsi="Times New Roman" w:cs="Times New Roman"/>
          <w:i/>
          <w:sz w:val="18"/>
          <w:szCs w:val="18"/>
          <w:lang w:val="es-ES_tradnl"/>
        </w:rPr>
        <w:t>Migración para la misión: Hermanas católicas internacionales en los Estados Unidos</w:t>
      </w:r>
      <w:r w:rsidRPr="00BA58FF">
        <w:rPr>
          <w:rFonts w:ascii="Times New Roman" w:hAnsi="Times New Roman" w:cs="Times New Roman"/>
          <w:sz w:val="18"/>
          <w:szCs w:val="18"/>
          <w:lang w:val="es-ES_tradnl"/>
        </w:rPr>
        <w:t>, Oxford, 2019.</w:t>
      </w:r>
    </w:p>
  </w:footnote>
  <w:footnote w:id="17">
    <w:p w14:paraId="0073AE8E" w14:textId="77777777" w:rsidR="000F0E4E" w:rsidRPr="00BA58FF" w:rsidRDefault="000F0E4E" w:rsidP="000F0F60">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lang w:val="es-ES_tradnl"/>
        </w:rPr>
        <w:footnoteRef/>
      </w:r>
      <w:r w:rsidRPr="00BA58FF">
        <w:rPr>
          <w:rFonts w:ascii="Times New Roman" w:hAnsi="Times New Roman" w:cs="Times New Roman"/>
          <w:sz w:val="18"/>
          <w:szCs w:val="18"/>
          <w:lang w:val="es-ES_tradnl"/>
        </w:rPr>
        <w:t xml:space="preserve">Brené Brown, </w:t>
      </w:r>
      <w:r w:rsidRPr="00BA58FF">
        <w:rPr>
          <w:rFonts w:ascii="Times New Roman" w:hAnsi="Times New Roman" w:cs="Times New Roman"/>
          <w:i/>
          <w:sz w:val="18"/>
          <w:szCs w:val="18"/>
          <w:lang w:val="es-ES_tradnl"/>
        </w:rPr>
        <w:t>Atrévete a liderar, Trabajo valiente, Conversaciones difíciles, Corazones enteros</w:t>
      </w:r>
      <w:r w:rsidRPr="00BA58FF">
        <w:rPr>
          <w:rFonts w:ascii="Times New Roman" w:hAnsi="Times New Roman" w:cs="Times New Roman"/>
          <w:sz w:val="18"/>
          <w:szCs w:val="18"/>
          <w:lang w:val="es-ES_tradnl"/>
        </w:rPr>
        <w:t>, Random House, 2018,</w:t>
      </w:r>
      <w:r w:rsidRPr="00BA58FF">
        <w:rPr>
          <w:rFonts w:ascii="Times New Roman" w:hAnsi="Times New Roman" w:cs="Times New Roman"/>
          <w:sz w:val="18"/>
          <w:szCs w:val="18"/>
        </w:rPr>
        <w:t xml:space="preserve"> p.4. </w:t>
      </w:r>
    </w:p>
  </w:footnote>
  <w:footnote w:id="18">
    <w:p w14:paraId="25BDE3FD" w14:textId="1C124AAC" w:rsidR="000F0E4E" w:rsidRPr="00BA58FF" w:rsidRDefault="000F0E4E" w:rsidP="00F64422">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rPr>
        <w:footnoteRef/>
      </w:r>
      <w:r w:rsidRPr="00BA58FF">
        <w:rPr>
          <w:rFonts w:ascii="Times New Roman" w:hAnsi="Times New Roman" w:cs="Times New Roman"/>
          <w:sz w:val="18"/>
          <w:szCs w:val="18"/>
          <w:lang w:val="en-US"/>
        </w:rPr>
        <w:t xml:space="preserve"> </w:t>
      </w:r>
      <w:r w:rsidRPr="00BA58FF">
        <w:rPr>
          <w:rFonts w:ascii="Times New Roman" w:hAnsi="Times New Roman" w:cs="Times New Roman"/>
          <w:i/>
          <w:sz w:val="18"/>
          <w:szCs w:val="18"/>
          <w:lang w:val="en-US"/>
        </w:rPr>
        <w:t>New Wine in New Wineskins: The Consecrated Life and its Ongoing Challenges Since Vatican II</w:t>
      </w:r>
      <w:r w:rsidRPr="00BA58FF">
        <w:rPr>
          <w:rFonts w:ascii="Times New Roman" w:hAnsi="Times New Roman" w:cs="Times New Roman"/>
          <w:sz w:val="18"/>
          <w:szCs w:val="18"/>
          <w:lang w:val="en-US"/>
        </w:rPr>
        <w:t xml:space="preserve">, Congregation for the Institutes of Consecrated Life and Societies of Apostolic Life, 2018, see numbers 19-28. </w:t>
      </w:r>
      <w:r w:rsidRPr="00BA58FF">
        <w:rPr>
          <w:rFonts w:ascii="Times New Roman" w:hAnsi="Times New Roman" w:cs="Times New Roman"/>
          <w:sz w:val="18"/>
          <w:szCs w:val="18"/>
        </w:rPr>
        <w:t>Vino nuevo en odres nuevos: la vida consagrada y sus desafíos actuales Desde el Concilio Vaticano II, Congregación para los Institutos de Vida Consagrada y las Sociedades de Vida Apostólica, 2018, véanse los números 19-28.</w:t>
      </w:r>
    </w:p>
    <w:p w14:paraId="365ECA85" w14:textId="33D5A23E" w:rsidR="000F0E4E" w:rsidRPr="00BA58FF" w:rsidRDefault="000F0E4E">
      <w:pPr>
        <w:pStyle w:val="Testonotaapidipagina"/>
        <w:rPr>
          <w:rFonts w:ascii="Times New Roman" w:hAnsi="Times New Roman" w:cs="Times New Roman"/>
          <w:sz w:val="18"/>
          <w:szCs w:val="18"/>
          <w:lang w:val="es-ES_tradnl"/>
        </w:rPr>
      </w:pPr>
    </w:p>
  </w:footnote>
  <w:footnote w:id="19">
    <w:p w14:paraId="1446E22D" w14:textId="77777777" w:rsidR="000F0E4E" w:rsidRPr="00BA58FF" w:rsidRDefault="000F0E4E" w:rsidP="00EE2B68">
      <w:pPr>
        <w:pStyle w:val="Testonotaapidipagina"/>
        <w:rPr>
          <w:rFonts w:ascii="Times New Roman" w:hAnsi="Times New Roman" w:cs="Times New Roman"/>
          <w:sz w:val="18"/>
          <w:szCs w:val="18"/>
          <w:lang w:val="en-US"/>
        </w:rPr>
      </w:pPr>
      <w:r w:rsidRPr="00BA58FF">
        <w:rPr>
          <w:rStyle w:val="Rimandonotaapidipagina"/>
          <w:rFonts w:ascii="Times New Roman" w:hAnsi="Times New Roman" w:cs="Times New Roman"/>
          <w:sz w:val="18"/>
          <w:szCs w:val="18"/>
          <w:lang w:val="es-ES_tradnl"/>
        </w:rPr>
        <w:footnoteRef/>
      </w:r>
      <w:r w:rsidRPr="00BA58FF">
        <w:rPr>
          <w:rFonts w:ascii="Times New Roman" w:hAnsi="Times New Roman" w:cs="Times New Roman"/>
          <w:sz w:val="18"/>
          <w:szCs w:val="18"/>
          <w:lang w:val="en-US"/>
        </w:rPr>
        <w:t xml:space="preserve"> Vicki </w:t>
      </w:r>
      <w:proofErr w:type="spellStart"/>
      <w:r w:rsidRPr="00BA58FF">
        <w:rPr>
          <w:rFonts w:ascii="Times New Roman" w:hAnsi="Times New Roman" w:cs="Times New Roman"/>
          <w:sz w:val="18"/>
          <w:szCs w:val="18"/>
          <w:lang w:val="en-US"/>
        </w:rPr>
        <w:t>Wuole</w:t>
      </w:r>
      <w:proofErr w:type="spellEnd"/>
      <w:r w:rsidRPr="00BA58FF">
        <w:rPr>
          <w:rFonts w:ascii="Times New Roman" w:hAnsi="Times New Roman" w:cs="Times New Roman"/>
          <w:sz w:val="18"/>
          <w:szCs w:val="18"/>
          <w:lang w:val="en-US"/>
        </w:rPr>
        <w:t>, CSA, “Leading: Com(with)passion(suffering),” (“</w:t>
      </w:r>
      <w:proofErr w:type="spellStart"/>
      <w:r w:rsidRPr="00BA58FF">
        <w:rPr>
          <w:rFonts w:ascii="Times New Roman" w:hAnsi="Times New Roman" w:cs="Times New Roman"/>
          <w:sz w:val="18"/>
          <w:szCs w:val="18"/>
          <w:lang w:val="en-US"/>
        </w:rPr>
        <w:t>Liderar</w:t>
      </w:r>
      <w:proofErr w:type="spellEnd"/>
      <w:r w:rsidRPr="00BA58FF">
        <w:rPr>
          <w:rFonts w:ascii="Times New Roman" w:hAnsi="Times New Roman" w:cs="Times New Roman"/>
          <w:sz w:val="18"/>
          <w:szCs w:val="18"/>
          <w:lang w:val="en-US"/>
        </w:rPr>
        <w:t xml:space="preserve"> con (</w:t>
      </w:r>
      <w:proofErr w:type="spellStart"/>
      <w:r w:rsidRPr="00BA58FF">
        <w:rPr>
          <w:rFonts w:ascii="Times New Roman" w:hAnsi="Times New Roman" w:cs="Times New Roman"/>
          <w:sz w:val="18"/>
          <w:szCs w:val="18"/>
          <w:lang w:val="en-US"/>
        </w:rPr>
        <w:t>pasión</w:t>
      </w:r>
      <w:proofErr w:type="spellEnd"/>
      <w:r w:rsidRPr="00BA58FF">
        <w:rPr>
          <w:rFonts w:ascii="Times New Roman" w:hAnsi="Times New Roman" w:cs="Times New Roman"/>
          <w:sz w:val="18"/>
          <w:szCs w:val="18"/>
          <w:lang w:val="en-US"/>
        </w:rPr>
        <w:t xml:space="preserve">”) </w:t>
      </w:r>
      <w:r w:rsidRPr="00BA58FF">
        <w:rPr>
          <w:rFonts w:ascii="Times New Roman" w:hAnsi="Times New Roman" w:cs="Times New Roman"/>
          <w:i/>
          <w:sz w:val="18"/>
          <w:szCs w:val="18"/>
          <w:lang w:val="en-US"/>
        </w:rPr>
        <w:t>LCWR Occasional Papers</w:t>
      </w:r>
      <w:r w:rsidRPr="00BA58FF">
        <w:rPr>
          <w:rFonts w:ascii="Times New Roman" w:hAnsi="Times New Roman" w:cs="Times New Roman"/>
          <w:sz w:val="18"/>
          <w:szCs w:val="18"/>
          <w:lang w:val="en-US"/>
        </w:rPr>
        <w:t>, Winder 2019, p. 25</w:t>
      </w:r>
    </w:p>
  </w:footnote>
  <w:footnote w:id="20">
    <w:p w14:paraId="7E5F95EF" w14:textId="77777777" w:rsidR="000F0E4E" w:rsidRPr="00BA58FF" w:rsidRDefault="000F0E4E" w:rsidP="00EE2B68">
      <w:pPr>
        <w:pStyle w:val="Testonotaapidipagina"/>
        <w:rPr>
          <w:rFonts w:ascii="Times New Roman" w:hAnsi="Times New Roman" w:cs="Times New Roman"/>
          <w:sz w:val="18"/>
          <w:szCs w:val="18"/>
          <w:lang w:val="es-ES_tradnl"/>
        </w:rPr>
      </w:pPr>
      <w:r w:rsidRPr="00BA58FF">
        <w:rPr>
          <w:rStyle w:val="Rimandonotaapidipagina"/>
          <w:rFonts w:ascii="Times New Roman" w:hAnsi="Times New Roman" w:cs="Times New Roman"/>
          <w:sz w:val="18"/>
          <w:szCs w:val="18"/>
          <w:lang w:val="es-ES_tradnl"/>
        </w:rPr>
        <w:footnoteRef/>
      </w:r>
      <w:r w:rsidRPr="00BA58FF">
        <w:rPr>
          <w:rFonts w:ascii="Times New Roman" w:hAnsi="Times New Roman" w:cs="Times New Roman"/>
          <w:sz w:val="18"/>
          <w:szCs w:val="18"/>
          <w:lang w:val="es-ES_tradnl"/>
        </w:rPr>
        <w:t xml:space="preserve"> Marissa Guerin, “Resisting the Tyranny of Inclusion in Organizations” (“Resistir la tiranía de la inclusión en organizaciones”), Blog abril 12, 2018, </w:t>
      </w:r>
      <w:hyperlink r:id="rId5" w:history="1">
        <w:r w:rsidRPr="00BA58FF">
          <w:rPr>
            <w:rStyle w:val="Collegamentoipertestuale"/>
            <w:rFonts w:ascii="Times New Roman" w:hAnsi="Times New Roman" w:cs="Times New Roman"/>
            <w:sz w:val="18"/>
            <w:szCs w:val="18"/>
            <w:lang w:val="es-ES_tradnl"/>
          </w:rPr>
          <w:t>https://www.guerinconsulting.com/blog/resisting-the-tyranny-of-inclusion</w:t>
        </w:r>
      </w:hyperlink>
    </w:p>
  </w:footnote>
  <w:footnote w:id="21">
    <w:p w14:paraId="3407FDDE" w14:textId="77777777" w:rsidR="000F0E4E" w:rsidRPr="00BA58FF" w:rsidRDefault="000F0E4E" w:rsidP="00615611">
      <w:pPr>
        <w:pStyle w:val="Testonotaapidipagina"/>
        <w:rPr>
          <w:rFonts w:ascii="Times New Roman" w:hAnsi="Times New Roman" w:cs="Times New Roman"/>
          <w:sz w:val="18"/>
          <w:szCs w:val="18"/>
        </w:rPr>
      </w:pPr>
      <w:r w:rsidRPr="00BA58FF">
        <w:rPr>
          <w:rStyle w:val="Rimandonotaapidipagina"/>
          <w:rFonts w:ascii="Times New Roman" w:hAnsi="Times New Roman" w:cs="Times New Roman"/>
          <w:sz w:val="18"/>
          <w:szCs w:val="18"/>
          <w:lang w:val="es-ES_tradnl"/>
        </w:rPr>
        <w:footnoteRef/>
      </w:r>
      <w:r w:rsidRPr="00BA58FF">
        <w:rPr>
          <w:rFonts w:ascii="Times New Roman" w:hAnsi="Times New Roman" w:cs="Times New Roman"/>
          <w:sz w:val="18"/>
          <w:szCs w:val="18"/>
          <w:lang w:val="es-ES_tradnl"/>
        </w:rPr>
        <w:t>Papa Francisco, “El único futuro que vale la pena construir es el que incluye a todos”, 2017,</w:t>
      </w:r>
      <w:r w:rsidRPr="00BA58FF">
        <w:rPr>
          <w:rFonts w:ascii="Times New Roman" w:hAnsi="Times New Roman" w:cs="Times New Roman"/>
          <w:sz w:val="18"/>
          <w:szCs w:val="18"/>
        </w:rPr>
        <w:t xml:space="preserve">  </w:t>
      </w:r>
      <w:hyperlink r:id="rId6" w:history="1">
        <w:r w:rsidRPr="00BA58FF">
          <w:rPr>
            <w:rStyle w:val="Collegamentoipertestuale"/>
            <w:rFonts w:ascii="Times New Roman" w:hAnsi="Times New Roman" w:cs="Times New Roman"/>
            <w:sz w:val="18"/>
            <w:szCs w:val="18"/>
          </w:rPr>
          <w:t>https://www.ted.com/talks/pope_francis_why_the_only_future_worth_building_includes_everyone/transcript?language=en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10818" w14:textId="71D39F0B" w:rsidR="000F0E4E" w:rsidRPr="003531BF" w:rsidRDefault="000F0E4E" w:rsidP="008E5683">
    <w:pPr>
      <w:pStyle w:val="Intestazione"/>
      <w:jc w:val="right"/>
      <w:rPr>
        <w:rFonts w:ascii="Book Antiqua" w:hAnsi="Book Antiqua"/>
        <w:color w:val="767171" w:themeColor="background2" w:themeShade="80"/>
        <w:sz w:val="1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82347"/>
    <w:multiLevelType w:val="multilevel"/>
    <w:tmpl w:val="438A667C"/>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tDA1NjcxMjIyNDC3MLJQ0lEKTi0uzszPAykwrQUAZ+qqUSwAAAA="/>
  </w:docVars>
  <w:rsids>
    <w:rsidRoot w:val="00746BE6"/>
    <w:rsid w:val="00014D04"/>
    <w:rsid w:val="00014DFA"/>
    <w:rsid w:val="00022590"/>
    <w:rsid w:val="00022EE6"/>
    <w:rsid w:val="00027AAA"/>
    <w:rsid w:val="00040D0C"/>
    <w:rsid w:val="00045D6D"/>
    <w:rsid w:val="0004708A"/>
    <w:rsid w:val="000530FA"/>
    <w:rsid w:val="00065FB5"/>
    <w:rsid w:val="000728E1"/>
    <w:rsid w:val="00074902"/>
    <w:rsid w:val="00082198"/>
    <w:rsid w:val="000869BA"/>
    <w:rsid w:val="0009336A"/>
    <w:rsid w:val="00096591"/>
    <w:rsid w:val="00097B52"/>
    <w:rsid w:val="00097CF4"/>
    <w:rsid w:val="000A616C"/>
    <w:rsid w:val="000C0226"/>
    <w:rsid w:val="000C39E1"/>
    <w:rsid w:val="000D2AD8"/>
    <w:rsid w:val="000E4532"/>
    <w:rsid w:val="000E5732"/>
    <w:rsid w:val="000F0E4E"/>
    <w:rsid w:val="000F0F60"/>
    <w:rsid w:val="000F5DEE"/>
    <w:rsid w:val="000F72C2"/>
    <w:rsid w:val="00100883"/>
    <w:rsid w:val="00103AB2"/>
    <w:rsid w:val="00107F13"/>
    <w:rsid w:val="00122429"/>
    <w:rsid w:val="00131F85"/>
    <w:rsid w:val="00132939"/>
    <w:rsid w:val="00142330"/>
    <w:rsid w:val="00146981"/>
    <w:rsid w:val="00160388"/>
    <w:rsid w:val="0016213E"/>
    <w:rsid w:val="00165EB6"/>
    <w:rsid w:val="00170E1A"/>
    <w:rsid w:val="00173D44"/>
    <w:rsid w:val="00176116"/>
    <w:rsid w:val="001825DD"/>
    <w:rsid w:val="00182A3E"/>
    <w:rsid w:val="001955AC"/>
    <w:rsid w:val="001A683C"/>
    <w:rsid w:val="001B05DF"/>
    <w:rsid w:val="001D092A"/>
    <w:rsid w:val="001D3F4B"/>
    <w:rsid w:val="001E41B5"/>
    <w:rsid w:val="001E4ADD"/>
    <w:rsid w:val="001F4DBD"/>
    <w:rsid w:val="00204860"/>
    <w:rsid w:val="00205FBF"/>
    <w:rsid w:val="00207830"/>
    <w:rsid w:val="0021138C"/>
    <w:rsid w:val="00215736"/>
    <w:rsid w:val="00216AC0"/>
    <w:rsid w:val="002222DB"/>
    <w:rsid w:val="00240570"/>
    <w:rsid w:val="00266427"/>
    <w:rsid w:val="00266B63"/>
    <w:rsid w:val="0027570F"/>
    <w:rsid w:val="00276A4D"/>
    <w:rsid w:val="002823A8"/>
    <w:rsid w:val="00293709"/>
    <w:rsid w:val="00297603"/>
    <w:rsid w:val="002A2C2B"/>
    <w:rsid w:val="002B1A8C"/>
    <w:rsid w:val="002B3838"/>
    <w:rsid w:val="002B7CD8"/>
    <w:rsid w:val="002D4421"/>
    <w:rsid w:val="002E0A87"/>
    <w:rsid w:val="002E2DC8"/>
    <w:rsid w:val="002E5691"/>
    <w:rsid w:val="002E7342"/>
    <w:rsid w:val="00301B3C"/>
    <w:rsid w:val="00305726"/>
    <w:rsid w:val="00314855"/>
    <w:rsid w:val="003215DB"/>
    <w:rsid w:val="00322E8F"/>
    <w:rsid w:val="00332B2A"/>
    <w:rsid w:val="003531BF"/>
    <w:rsid w:val="00363B9C"/>
    <w:rsid w:val="00364315"/>
    <w:rsid w:val="00366509"/>
    <w:rsid w:val="00372656"/>
    <w:rsid w:val="00394A30"/>
    <w:rsid w:val="00395087"/>
    <w:rsid w:val="003971A5"/>
    <w:rsid w:val="003A6642"/>
    <w:rsid w:val="003B4088"/>
    <w:rsid w:val="003B5E03"/>
    <w:rsid w:val="003C1812"/>
    <w:rsid w:val="003C7A2E"/>
    <w:rsid w:val="003D47CF"/>
    <w:rsid w:val="003E35F7"/>
    <w:rsid w:val="003E3C19"/>
    <w:rsid w:val="003F5F44"/>
    <w:rsid w:val="004004F3"/>
    <w:rsid w:val="0040140F"/>
    <w:rsid w:val="004100C0"/>
    <w:rsid w:val="00411FC8"/>
    <w:rsid w:val="0041399C"/>
    <w:rsid w:val="00413FE8"/>
    <w:rsid w:val="00414BFF"/>
    <w:rsid w:val="00414C6F"/>
    <w:rsid w:val="00423DBF"/>
    <w:rsid w:val="0042691C"/>
    <w:rsid w:val="00435267"/>
    <w:rsid w:val="0045160C"/>
    <w:rsid w:val="00451750"/>
    <w:rsid w:val="004539DB"/>
    <w:rsid w:val="0048205F"/>
    <w:rsid w:val="0049638F"/>
    <w:rsid w:val="004A0E40"/>
    <w:rsid w:val="004B38BD"/>
    <w:rsid w:val="004D5DAE"/>
    <w:rsid w:val="004D7493"/>
    <w:rsid w:val="00504387"/>
    <w:rsid w:val="00505E9D"/>
    <w:rsid w:val="00507D13"/>
    <w:rsid w:val="00512145"/>
    <w:rsid w:val="005158B2"/>
    <w:rsid w:val="005244B9"/>
    <w:rsid w:val="005247CE"/>
    <w:rsid w:val="00535014"/>
    <w:rsid w:val="00545DE7"/>
    <w:rsid w:val="00551F2F"/>
    <w:rsid w:val="005559EF"/>
    <w:rsid w:val="005801B9"/>
    <w:rsid w:val="00583272"/>
    <w:rsid w:val="00585120"/>
    <w:rsid w:val="00586DB9"/>
    <w:rsid w:val="005A78BD"/>
    <w:rsid w:val="005B002D"/>
    <w:rsid w:val="005B0FB7"/>
    <w:rsid w:val="005C1CE0"/>
    <w:rsid w:val="005C2DA0"/>
    <w:rsid w:val="005D7D33"/>
    <w:rsid w:val="005F2EF0"/>
    <w:rsid w:val="006050BF"/>
    <w:rsid w:val="00611BAA"/>
    <w:rsid w:val="00615611"/>
    <w:rsid w:val="006207D1"/>
    <w:rsid w:val="006225AE"/>
    <w:rsid w:val="00624E5D"/>
    <w:rsid w:val="00643B3D"/>
    <w:rsid w:val="0065609D"/>
    <w:rsid w:val="00663F37"/>
    <w:rsid w:val="00672C76"/>
    <w:rsid w:val="00680FFF"/>
    <w:rsid w:val="006831F4"/>
    <w:rsid w:val="00692561"/>
    <w:rsid w:val="00696588"/>
    <w:rsid w:val="006A06C3"/>
    <w:rsid w:val="006A2033"/>
    <w:rsid w:val="006B53C9"/>
    <w:rsid w:val="006B71C6"/>
    <w:rsid w:val="006C08A3"/>
    <w:rsid w:val="006D770D"/>
    <w:rsid w:val="006E0412"/>
    <w:rsid w:val="006F496A"/>
    <w:rsid w:val="00704A84"/>
    <w:rsid w:val="00705139"/>
    <w:rsid w:val="0072037C"/>
    <w:rsid w:val="00741F4A"/>
    <w:rsid w:val="00745C00"/>
    <w:rsid w:val="00746BE6"/>
    <w:rsid w:val="007537E7"/>
    <w:rsid w:val="007663D8"/>
    <w:rsid w:val="0076695D"/>
    <w:rsid w:val="00770248"/>
    <w:rsid w:val="00784142"/>
    <w:rsid w:val="0079177C"/>
    <w:rsid w:val="007B7888"/>
    <w:rsid w:val="007C2048"/>
    <w:rsid w:val="007D2E24"/>
    <w:rsid w:val="007D7947"/>
    <w:rsid w:val="007F0B67"/>
    <w:rsid w:val="007F39EE"/>
    <w:rsid w:val="007F4ACC"/>
    <w:rsid w:val="007F76BE"/>
    <w:rsid w:val="008017FD"/>
    <w:rsid w:val="00815D6C"/>
    <w:rsid w:val="00826603"/>
    <w:rsid w:val="008417CC"/>
    <w:rsid w:val="0085352D"/>
    <w:rsid w:val="00854BC6"/>
    <w:rsid w:val="0086315E"/>
    <w:rsid w:val="00871840"/>
    <w:rsid w:val="008771A2"/>
    <w:rsid w:val="008915DE"/>
    <w:rsid w:val="00891F53"/>
    <w:rsid w:val="0089636C"/>
    <w:rsid w:val="008A26B8"/>
    <w:rsid w:val="008A7CE9"/>
    <w:rsid w:val="008B0BA4"/>
    <w:rsid w:val="008B2387"/>
    <w:rsid w:val="008C7D1C"/>
    <w:rsid w:val="008E0949"/>
    <w:rsid w:val="008E1FD6"/>
    <w:rsid w:val="008E282D"/>
    <w:rsid w:val="008E5683"/>
    <w:rsid w:val="0091178C"/>
    <w:rsid w:val="00923676"/>
    <w:rsid w:val="00931EC8"/>
    <w:rsid w:val="009324DF"/>
    <w:rsid w:val="00937E00"/>
    <w:rsid w:val="00961AEA"/>
    <w:rsid w:val="00962115"/>
    <w:rsid w:val="009704D8"/>
    <w:rsid w:val="009745CA"/>
    <w:rsid w:val="00992651"/>
    <w:rsid w:val="009A06D0"/>
    <w:rsid w:val="009A3845"/>
    <w:rsid w:val="009B2B39"/>
    <w:rsid w:val="009D280F"/>
    <w:rsid w:val="009D2C5B"/>
    <w:rsid w:val="009E32C5"/>
    <w:rsid w:val="009E3B95"/>
    <w:rsid w:val="00A02E52"/>
    <w:rsid w:val="00A0643D"/>
    <w:rsid w:val="00A20812"/>
    <w:rsid w:val="00A55374"/>
    <w:rsid w:val="00A55FCF"/>
    <w:rsid w:val="00A70201"/>
    <w:rsid w:val="00A722BE"/>
    <w:rsid w:val="00A93ADC"/>
    <w:rsid w:val="00AB02E4"/>
    <w:rsid w:val="00AB2B11"/>
    <w:rsid w:val="00AB53F1"/>
    <w:rsid w:val="00AB7200"/>
    <w:rsid w:val="00AC25AD"/>
    <w:rsid w:val="00AD00CB"/>
    <w:rsid w:val="00AF7500"/>
    <w:rsid w:val="00B11B13"/>
    <w:rsid w:val="00B43F6E"/>
    <w:rsid w:val="00B46CD9"/>
    <w:rsid w:val="00B47155"/>
    <w:rsid w:val="00B53438"/>
    <w:rsid w:val="00B5404A"/>
    <w:rsid w:val="00B67A3B"/>
    <w:rsid w:val="00B70814"/>
    <w:rsid w:val="00B71D63"/>
    <w:rsid w:val="00B7325C"/>
    <w:rsid w:val="00B7730F"/>
    <w:rsid w:val="00B9003C"/>
    <w:rsid w:val="00B962A9"/>
    <w:rsid w:val="00BA0DD4"/>
    <w:rsid w:val="00BA58FF"/>
    <w:rsid w:val="00BA6A63"/>
    <w:rsid w:val="00BC6178"/>
    <w:rsid w:val="00BC7E13"/>
    <w:rsid w:val="00BD2508"/>
    <w:rsid w:val="00BD312A"/>
    <w:rsid w:val="00BE2C76"/>
    <w:rsid w:val="00BE6770"/>
    <w:rsid w:val="00BF753C"/>
    <w:rsid w:val="00C0169F"/>
    <w:rsid w:val="00C03B24"/>
    <w:rsid w:val="00C06EB4"/>
    <w:rsid w:val="00C1646C"/>
    <w:rsid w:val="00C200BC"/>
    <w:rsid w:val="00C20FDB"/>
    <w:rsid w:val="00C2432E"/>
    <w:rsid w:val="00C3750D"/>
    <w:rsid w:val="00C438A0"/>
    <w:rsid w:val="00C45097"/>
    <w:rsid w:val="00C5784E"/>
    <w:rsid w:val="00C57CB6"/>
    <w:rsid w:val="00C60443"/>
    <w:rsid w:val="00C61C7C"/>
    <w:rsid w:val="00C641AC"/>
    <w:rsid w:val="00C77D35"/>
    <w:rsid w:val="00C84D0E"/>
    <w:rsid w:val="00C919CB"/>
    <w:rsid w:val="00C9222B"/>
    <w:rsid w:val="00CA61DD"/>
    <w:rsid w:val="00CA7F6E"/>
    <w:rsid w:val="00CD2E4B"/>
    <w:rsid w:val="00CD7A53"/>
    <w:rsid w:val="00CE5108"/>
    <w:rsid w:val="00CE58A3"/>
    <w:rsid w:val="00CF615A"/>
    <w:rsid w:val="00CF738F"/>
    <w:rsid w:val="00D12358"/>
    <w:rsid w:val="00D1414E"/>
    <w:rsid w:val="00D16FF6"/>
    <w:rsid w:val="00D3180A"/>
    <w:rsid w:val="00D37F55"/>
    <w:rsid w:val="00D4044B"/>
    <w:rsid w:val="00D43EDB"/>
    <w:rsid w:val="00D621F9"/>
    <w:rsid w:val="00D70706"/>
    <w:rsid w:val="00D81EF9"/>
    <w:rsid w:val="00D8519C"/>
    <w:rsid w:val="00D971DD"/>
    <w:rsid w:val="00DA2775"/>
    <w:rsid w:val="00DA7CF1"/>
    <w:rsid w:val="00DC20E0"/>
    <w:rsid w:val="00DC4CA6"/>
    <w:rsid w:val="00DD6075"/>
    <w:rsid w:val="00DE4D36"/>
    <w:rsid w:val="00DE6598"/>
    <w:rsid w:val="00DF057E"/>
    <w:rsid w:val="00DF56BC"/>
    <w:rsid w:val="00DF65AA"/>
    <w:rsid w:val="00E122B4"/>
    <w:rsid w:val="00E14884"/>
    <w:rsid w:val="00E1579C"/>
    <w:rsid w:val="00E3585E"/>
    <w:rsid w:val="00E36BBF"/>
    <w:rsid w:val="00E6241E"/>
    <w:rsid w:val="00EB1730"/>
    <w:rsid w:val="00EB18D3"/>
    <w:rsid w:val="00EB6609"/>
    <w:rsid w:val="00EC44E0"/>
    <w:rsid w:val="00EC552F"/>
    <w:rsid w:val="00EC70FA"/>
    <w:rsid w:val="00ED5AB6"/>
    <w:rsid w:val="00EE2B68"/>
    <w:rsid w:val="00EF0ABB"/>
    <w:rsid w:val="00EF32C0"/>
    <w:rsid w:val="00EF6672"/>
    <w:rsid w:val="00F0143B"/>
    <w:rsid w:val="00F054FA"/>
    <w:rsid w:val="00F162B9"/>
    <w:rsid w:val="00F17938"/>
    <w:rsid w:val="00F4200E"/>
    <w:rsid w:val="00F447E6"/>
    <w:rsid w:val="00F47132"/>
    <w:rsid w:val="00F61DB1"/>
    <w:rsid w:val="00F63DAF"/>
    <w:rsid w:val="00F64422"/>
    <w:rsid w:val="00F7777A"/>
    <w:rsid w:val="00F81B74"/>
    <w:rsid w:val="00F81C60"/>
    <w:rsid w:val="00F837B1"/>
    <w:rsid w:val="00F85940"/>
    <w:rsid w:val="00F860B8"/>
    <w:rsid w:val="00F91A21"/>
    <w:rsid w:val="00FB16B9"/>
    <w:rsid w:val="00FB3322"/>
    <w:rsid w:val="00FC1A31"/>
    <w:rsid w:val="00FD702A"/>
    <w:rsid w:val="00FE0D96"/>
    <w:rsid w:val="00FE27F9"/>
    <w:rsid w:val="00FE49DE"/>
    <w:rsid w:val="00FF192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8F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200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C200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200BC"/>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C200BC"/>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200BC"/>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5683"/>
    <w:pPr>
      <w:tabs>
        <w:tab w:val="center" w:pos="4680"/>
        <w:tab w:val="right" w:pos="9360"/>
      </w:tabs>
    </w:pPr>
  </w:style>
  <w:style w:type="character" w:customStyle="1" w:styleId="IntestazioneCarattere">
    <w:name w:val="Intestazione Carattere"/>
    <w:basedOn w:val="Carpredefinitoparagrafo"/>
    <w:link w:val="Intestazione"/>
    <w:uiPriority w:val="99"/>
    <w:rsid w:val="008E5683"/>
  </w:style>
  <w:style w:type="paragraph" w:styleId="Pidipagina">
    <w:name w:val="footer"/>
    <w:basedOn w:val="Normale"/>
    <w:link w:val="PidipaginaCarattere"/>
    <w:uiPriority w:val="99"/>
    <w:unhideWhenUsed/>
    <w:rsid w:val="008E5683"/>
    <w:pPr>
      <w:tabs>
        <w:tab w:val="center" w:pos="4680"/>
        <w:tab w:val="right" w:pos="9360"/>
      </w:tabs>
    </w:pPr>
  </w:style>
  <w:style w:type="character" w:customStyle="1" w:styleId="PidipaginaCarattere">
    <w:name w:val="Piè di pagina Carattere"/>
    <w:basedOn w:val="Carpredefinitoparagrafo"/>
    <w:link w:val="Pidipagina"/>
    <w:uiPriority w:val="99"/>
    <w:rsid w:val="008E5683"/>
  </w:style>
  <w:style w:type="paragraph" w:customStyle="1" w:styleId="MMTopic1">
    <w:name w:val="MM Topic 1"/>
    <w:basedOn w:val="Titolo1"/>
    <w:link w:val="MMTopic1Car"/>
    <w:rsid w:val="00C200BC"/>
    <w:pPr>
      <w:numPr>
        <w:numId w:val="1"/>
      </w:numPr>
    </w:pPr>
    <w:rPr>
      <w:lang w:val="en-US"/>
    </w:rPr>
  </w:style>
  <w:style w:type="paragraph" w:customStyle="1" w:styleId="MMTopic2">
    <w:name w:val="MM Topic 2"/>
    <w:basedOn w:val="Titolo2"/>
    <w:link w:val="MMTopic2Car"/>
    <w:rsid w:val="00C200BC"/>
    <w:pPr>
      <w:numPr>
        <w:ilvl w:val="1"/>
        <w:numId w:val="1"/>
      </w:numPr>
    </w:pPr>
    <w:rPr>
      <w:lang w:val="en-US"/>
    </w:rPr>
  </w:style>
  <w:style w:type="paragraph" w:customStyle="1" w:styleId="MMTopic3">
    <w:name w:val="MM Topic 3"/>
    <w:basedOn w:val="Titolo3"/>
    <w:link w:val="MMTopic3Car"/>
    <w:rsid w:val="00C200BC"/>
    <w:pPr>
      <w:numPr>
        <w:ilvl w:val="2"/>
        <w:numId w:val="1"/>
      </w:numPr>
    </w:pPr>
    <w:rPr>
      <w:lang w:val="en-US"/>
    </w:rPr>
  </w:style>
  <w:style w:type="character" w:customStyle="1" w:styleId="MMTopic3Car">
    <w:name w:val="MM Topic 3 Car"/>
    <w:basedOn w:val="Titolo3Carattere"/>
    <w:link w:val="MMTopic3"/>
    <w:rsid w:val="00C200BC"/>
    <w:rPr>
      <w:rFonts w:asciiTheme="majorHAnsi" w:eastAsiaTheme="majorEastAsia" w:hAnsiTheme="majorHAnsi" w:cstheme="majorBidi"/>
      <w:color w:val="1F4D78" w:themeColor="accent1" w:themeShade="7F"/>
      <w:lang w:val="en-US"/>
    </w:rPr>
  </w:style>
  <w:style w:type="paragraph" w:customStyle="1" w:styleId="MMTopic4">
    <w:name w:val="MM Topic 4"/>
    <w:basedOn w:val="Titolo4"/>
    <w:link w:val="MMTopic4Car"/>
    <w:rsid w:val="00C200BC"/>
    <w:pPr>
      <w:numPr>
        <w:ilvl w:val="3"/>
        <w:numId w:val="1"/>
      </w:numPr>
    </w:pPr>
    <w:rPr>
      <w:lang w:val="en-US"/>
    </w:rPr>
  </w:style>
  <w:style w:type="paragraph" w:customStyle="1" w:styleId="MMTopic5">
    <w:name w:val="MM Topic 5"/>
    <w:basedOn w:val="Titolo5"/>
    <w:rsid w:val="00C200BC"/>
    <w:pPr>
      <w:numPr>
        <w:ilvl w:val="4"/>
        <w:numId w:val="1"/>
      </w:numPr>
    </w:pPr>
    <w:rPr>
      <w:lang w:val="en-US"/>
    </w:rPr>
  </w:style>
  <w:style w:type="character" w:customStyle="1" w:styleId="Titolo1Carattere">
    <w:name w:val="Titolo 1 Carattere"/>
    <w:basedOn w:val="Carpredefinitoparagrafo"/>
    <w:link w:val="Titolo1"/>
    <w:uiPriority w:val="9"/>
    <w:rsid w:val="00C200BC"/>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C200BC"/>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C200BC"/>
    <w:rPr>
      <w:rFonts w:asciiTheme="majorHAnsi" w:eastAsiaTheme="majorEastAsia" w:hAnsiTheme="majorHAnsi" w:cstheme="majorBidi"/>
      <w:color w:val="1F4D78" w:themeColor="accent1" w:themeShade="7F"/>
    </w:rPr>
  </w:style>
  <w:style w:type="character" w:customStyle="1" w:styleId="Titolo4Carattere">
    <w:name w:val="Titolo 4 Carattere"/>
    <w:basedOn w:val="Carpredefinitoparagrafo"/>
    <w:link w:val="Titolo4"/>
    <w:uiPriority w:val="9"/>
    <w:semiHidden/>
    <w:rsid w:val="00C200BC"/>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C200BC"/>
    <w:rPr>
      <w:rFonts w:asciiTheme="majorHAnsi" w:eastAsiaTheme="majorEastAsia" w:hAnsiTheme="majorHAnsi" w:cstheme="majorBidi"/>
      <w:color w:val="2E74B5" w:themeColor="accent1" w:themeShade="BF"/>
    </w:rPr>
  </w:style>
  <w:style w:type="paragraph" w:styleId="Nessunaspaziatura">
    <w:name w:val="No Spacing"/>
    <w:uiPriority w:val="1"/>
    <w:qFormat/>
    <w:rsid w:val="00C200BC"/>
  </w:style>
  <w:style w:type="character" w:customStyle="1" w:styleId="MMTopic4Car">
    <w:name w:val="MM Topic 4 Car"/>
    <w:basedOn w:val="Titolo4Carattere"/>
    <w:link w:val="MMTopic4"/>
    <w:rsid w:val="006050BF"/>
    <w:rPr>
      <w:rFonts w:asciiTheme="majorHAnsi" w:eastAsiaTheme="majorEastAsia" w:hAnsiTheme="majorHAnsi" w:cstheme="majorBidi"/>
      <w:i/>
      <w:iCs/>
      <w:color w:val="2E74B5" w:themeColor="accent1" w:themeShade="BF"/>
      <w:lang w:val="en-US"/>
    </w:rPr>
  </w:style>
  <w:style w:type="paragraph" w:styleId="Testonotaapidipagina">
    <w:name w:val="footnote text"/>
    <w:basedOn w:val="Normale"/>
    <w:link w:val="TestonotaapidipaginaCarattere"/>
    <w:uiPriority w:val="99"/>
    <w:unhideWhenUsed/>
    <w:rsid w:val="006050BF"/>
    <w:rPr>
      <w:sz w:val="20"/>
      <w:szCs w:val="20"/>
    </w:rPr>
  </w:style>
  <w:style w:type="character" w:customStyle="1" w:styleId="TestonotaapidipaginaCarattere">
    <w:name w:val="Testo nota a piè di pagina Carattere"/>
    <w:basedOn w:val="Carpredefinitoparagrafo"/>
    <w:link w:val="Testonotaapidipagina"/>
    <w:uiPriority w:val="99"/>
    <w:rsid w:val="006050BF"/>
    <w:rPr>
      <w:sz w:val="20"/>
      <w:szCs w:val="20"/>
    </w:rPr>
  </w:style>
  <w:style w:type="character" w:styleId="Rimandonotaapidipagina">
    <w:name w:val="footnote reference"/>
    <w:basedOn w:val="Carpredefinitoparagrafo"/>
    <w:uiPriority w:val="99"/>
    <w:unhideWhenUsed/>
    <w:rsid w:val="006050BF"/>
    <w:rPr>
      <w:vertAlign w:val="superscript"/>
    </w:rPr>
  </w:style>
  <w:style w:type="character" w:customStyle="1" w:styleId="MMTopic2Car">
    <w:name w:val="MM Topic 2 Car"/>
    <w:basedOn w:val="Titolo2Carattere"/>
    <w:link w:val="MMTopic2"/>
    <w:rsid w:val="006050BF"/>
    <w:rPr>
      <w:rFonts w:asciiTheme="majorHAnsi" w:eastAsiaTheme="majorEastAsia" w:hAnsiTheme="majorHAnsi" w:cstheme="majorBidi"/>
      <w:color w:val="2E74B5" w:themeColor="accent1" w:themeShade="BF"/>
      <w:sz w:val="26"/>
      <w:szCs w:val="26"/>
      <w:lang w:val="en-US"/>
    </w:rPr>
  </w:style>
  <w:style w:type="character" w:customStyle="1" w:styleId="MMTopic1Car">
    <w:name w:val="MM Topic 1 Car"/>
    <w:basedOn w:val="Titolo1Carattere"/>
    <w:link w:val="MMTopic1"/>
    <w:rsid w:val="00D4044B"/>
    <w:rPr>
      <w:rFonts w:asciiTheme="majorHAnsi" w:eastAsiaTheme="majorEastAsia" w:hAnsiTheme="majorHAnsi" w:cstheme="majorBidi"/>
      <w:color w:val="2E74B5" w:themeColor="accent1" w:themeShade="BF"/>
      <w:sz w:val="32"/>
      <w:szCs w:val="32"/>
      <w:lang w:val="en-US"/>
    </w:rPr>
  </w:style>
  <w:style w:type="paragraph" w:styleId="Paragrafoelenco">
    <w:name w:val="List Paragraph"/>
    <w:basedOn w:val="Normale"/>
    <w:uiPriority w:val="34"/>
    <w:qFormat/>
    <w:rsid w:val="00D4044B"/>
    <w:pPr>
      <w:ind w:left="720"/>
      <w:contextualSpacing/>
    </w:pPr>
    <w:rPr>
      <w:lang w:val="en-US"/>
    </w:rPr>
  </w:style>
  <w:style w:type="character" w:styleId="Collegamentoipertestuale">
    <w:name w:val="Hyperlink"/>
    <w:basedOn w:val="Carpredefinitoparagrafo"/>
    <w:uiPriority w:val="99"/>
    <w:semiHidden/>
    <w:unhideWhenUsed/>
    <w:rsid w:val="00D4044B"/>
    <w:rPr>
      <w:color w:val="0000FF"/>
      <w:u w:val="single"/>
    </w:rPr>
  </w:style>
  <w:style w:type="character" w:styleId="Collegamentovisitato">
    <w:name w:val="FollowedHyperlink"/>
    <w:basedOn w:val="Carpredefinitoparagrafo"/>
    <w:uiPriority w:val="99"/>
    <w:semiHidden/>
    <w:unhideWhenUsed/>
    <w:rsid w:val="000869BA"/>
    <w:rPr>
      <w:color w:val="954F72" w:themeColor="followedHyperlink"/>
      <w:u w:val="single"/>
    </w:rPr>
  </w:style>
  <w:style w:type="paragraph" w:styleId="NormaleWeb">
    <w:name w:val="Normal (Web)"/>
    <w:basedOn w:val="Normale"/>
    <w:uiPriority w:val="99"/>
    <w:semiHidden/>
    <w:unhideWhenUsed/>
    <w:rsid w:val="007663D8"/>
    <w:pPr>
      <w:spacing w:before="100" w:beforeAutospacing="1" w:after="100" w:afterAutospacing="1"/>
    </w:pPr>
    <w:rPr>
      <w:rFonts w:ascii="Times New Roman" w:eastAsia="Times New Roman" w:hAnsi="Times New Roman" w:cs="Times New Roman"/>
      <w:lang w:val="it-IT" w:eastAsia="it-IT"/>
    </w:rPr>
  </w:style>
  <w:style w:type="paragraph" w:styleId="Testofumetto">
    <w:name w:val="Balloon Text"/>
    <w:basedOn w:val="Normale"/>
    <w:link w:val="TestofumettoCarattere"/>
    <w:uiPriority w:val="99"/>
    <w:semiHidden/>
    <w:unhideWhenUsed/>
    <w:rsid w:val="007663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63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C200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semiHidden/>
    <w:unhideWhenUsed/>
    <w:qFormat/>
    <w:rsid w:val="00C200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C200BC"/>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C200BC"/>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C200BC"/>
    <w:pPr>
      <w:keepNext/>
      <w:keepLines/>
      <w:spacing w:before="4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5683"/>
    <w:pPr>
      <w:tabs>
        <w:tab w:val="center" w:pos="4680"/>
        <w:tab w:val="right" w:pos="9360"/>
      </w:tabs>
    </w:pPr>
  </w:style>
  <w:style w:type="character" w:customStyle="1" w:styleId="IntestazioneCarattere">
    <w:name w:val="Intestazione Carattere"/>
    <w:basedOn w:val="Carpredefinitoparagrafo"/>
    <w:link w:val="Intestazione"/>
    <w:uiPriority w:val="99"/>
    <w:rsid w:val="008E5683"/>
  </w:style>
  <w:style w:type="paragraph" w:styleId="Pidipagina">
    <w:name w:val="footer"/>
    <w:basedOn w:val="Normale"/>
    <w:link w:val="PidipaginaCarattere"/>
    <w:uiPriority w:val="99"/>
    <w:unhideWhenUsed/>
    <w:rsid w:val="008E5683"/>
    <w:pPr>
      <w:tabs>
        <w:tab w:val="center" w:pos="4680"/>
        <w:tab w:val="right" w:pos="9360"/>
      </w:tabs>
    </w:pPr>
  </w:style>
  <w:style w:type="character" w:customStyle="1" w:styleId="PidipaginaCarattere">
    <w:name w:val="Piè di pagina Carattere"/>
    <w:basedOn w:val="Carpredefinitoparagrafo"/>
    <w:link w:val="Pidipagina"/>
    <w:uiPriority w:val="99"/>
    <w:rsid w:val="008E5683"/>
  </w:style>
  <w:style w:type="paragraph" w:customStyle="1" w:styleId="MMTopic1">
    <w:name w:val="MM Topic 1"/>
    <w:basedOn w:val="Titolo1"/>
    <w:link w:val="MMTopic1Car"/>
    <w:rsid w:val="00C200BC"/>
    <w:pPr>
      <w:numPr>
        <w:numId w:val="1"/>
      </w:numPr>
    </w:pPr>
    <w:rPr>
      <w:lang w:val="en-US"/>
    </w:rPr>
  </w:style>
  <w:style w:type="paragraph" w:customStyle="1" w:styleId="MMTopic2">
    <w:name w:val="MM Topic 2"/>
    <w:basedOn w:val="Titolo2"/>
    <w:link w:val="MMTopic2Car"/>
    <w:rsid w:val="00C200BC"/>
    <w:pPr>
      <w:numPr>
        <w:ilvl w:val="1"/>
        <w:numId w:val="1"/>
      </w:numPr>
    </w:pPr>
    <w:rPr>
      <w:lang w:val="en-US"/>
    </w:rPr>
  </w:style>
  <w:style w:type="paragraph" w:customStyle="1" w:styleId="MMTopic3">
    <w:name w:val="MM Topic 3"/>
    <w:basedOn w:val="Titolo3"/>
    <w:link w:val="MMTopic3Car"/>
    <w:rsid w:val="00C200BC"/>
    <w:pPr>
      <w:numPr>
        <w:ilvl w:val="2"/>
        <w:numId w:val="1"/>
      </w:numPr>
    </w:pPr>
    <w:rPr>
      <w:lang w:val="en-US"/>
    </w:rPr>
  </w:style>
  <w:style w:type="character" w:customStyle="1" w:styleId="MMTopic3Car">
    <w:name w:val="MM Topic 3 Car"/>
    <w:basedOn w:val="Titolo3Carattere"/>
    <w:link w:val="MMTopic3"/>
    <w:rsid w:val="00C200BC"/>
    <w:rPr>
      <w:rFonts w:asciiTheme="majorHAnsi" w:eastAsiaTheme="majorEastAsia" w:hAnsiTheme="majorHAnsi" w:cstheme="majorBidi"/>
      <w:color w:val="1F4D78" w:themeColor="accent1" w:themeShade="7F"/>
      <w:lang w:val="en-US"/>
    </w:rPr>
  </w:style>
  <w:style w:type="paragraph" w:customStyle="1" w:styleId="MMTopic4">
    <w:name w:val="MM Topic 4"/>
    <w:basedOn w:val="Titolo4"/>
    <w:link w:val="MMTopic4Car"/>
    <w:rsid w:val="00C200BC"/>
    <w:pPr>
      <w:numPr>
        <w:ilvl w:val="3"/>
        <w:numId w:val="1"/>
      </w:numPr>
    </w:pPr>
    <w:rPr>
      <w:lang w:val="en-US"/>
    </w:rPr>
  </w:style>
  <w:style w:type="paragraph" w:customStyle="1" w:styleId="MMTopic5">
    <w:name w:val="MM Topic 5"/>
    <w:basedOn w:val="Titolo5"/>
    <w:rsid w:val="00C200BC"/>
    <w:pPr>
      <w:numPr>
        <w:ilvl w:val="4"/>
        <w:numId w:val="1"/>
      </w:numPr>
    </w:pPr>
    <w:rPr>
      <w:lang w:val="en-US"/>
    </w:rPr>
  </w:style>
  <w:style w:type="character" w:customStyle="1" w:styleId="Titolo1Carattere">
    <w:name w:val="Titolo 1 Carattere"/>
    <w:basedOn w:val="Carpredefinitoparagrafo"/>
    <w:link w:val="Titolo1"/>
    <w:uiPriority w:val="9"/>
    <w:rsid w:val="00C200BC"/>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semiHidden/>
    <w:rsid w:val="00C200BC"/>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C200BC"/>
    <w:rPr>
      <w:rFonts w:asciiTheme="majorHAnsi" w:eastAsiaTheme="majorEastAsia" w:hAnsiTheme="majorHAnsi" w:cstheme="majorBidi"/>
      <w:color w:val="1F4D78" w:themeColor="accent1" w:themeShade="7F"/>
    </w:rPr>
  </w:style>
  <w:style w:type="character" w:customStyle="1" w:styleId="Titolo4Carattere">
    <w:name w:val="Titolo 4 Carattere"/>
    <w:basedOn w:val="Carpredefinitoparagrafo"/>
    <w:link w:val="Titolo4"/>
    <w:uiPriority w:val="9"/>
    <w:semiHidden/>
    <w:rsid w:val="00C200BC"/>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C200BC"/>
    <w:rPr>
      <w:rFonts w:asciiTheme="majorHAnsi" w:eastAsiaTheme="majorEastAsia" w:hAnsiTheme="majorHAnsi" w:cstheme="majorBidi"/>
      <w:color w:val="2E74B5" w:themeColor="accent1" w:themeShade="BF"/>
    </w:rPr>
  </w:style>
  <w:style w:type="paragraph" w:styleId="Nessunaspaziatura">
    <w:name w:val="No Spacing"/>
    <w:uiPriority w:val="1"/>
    <w:qFormat/>
    <w:rsid w:val="00C200BC"/>
  </w:style>
  <w:style w:type="character" w:customStyle="1" w:styleId="MMTopic4Car">
    <w:name w:val="MM Topic 4 Car"/>
    <w:basedOn w:val="Titolo4Carattere"/>
    <w:link w:val="MMTopic4"/>
    <w:rsid w:val="006050BF"/>
    <w:rPr>
      <w:rFonts w:asciiTheme="majorHAnsi" w:eastAsiaTheme="majorEastAsia" w:hAnsiTheme="majorHAnsi" w:cstheme="majorBidi"/>
      <w:i/>
      <w:iCs/>
      <w:color w:val="2E74B5" w:themeColor="accent1" w:themeShade="BF"/>
      <w:lang w:val="en-US"/>
    </w:rPr>
  </w:style>
  <w:style w:type="paragraph" w:styleId="Testonotaapidipagina">
    <w:name w:val="footnote text"/>
    <w:basedOn w:val="Normale"/>
    <w:link w:val="TestonotaapidipaginaCarattere"/>
    <w:uiPriority w:val="99"/>
    <w:unhideWhenUsed/>
    <w:rsid w:val="006050BF"/>
    <w:rPr>
      <w:sz w:val="20"/>
      <w:szCs w:val="20"/>
    </w:rPr>
  </w:style>
  <w:style w:type="character" w:customStyle="1" w:styleId="TestonotaapidipaginaCarattere">
    <w:name w:val="Testo nota a piè di pagina Carattere"/>
    <w:basedOn w:val="Carpredefinitoparagrafo"/>
    <w:link w:val="Testonotaapidipagina"/>
    <w:uiPriority w:val="99"/>
    <w:rsid w:val="006050BF"/>
    <w:rPr>
      <w:sz w:val="20"/>
      <w:szCs w:val="20"/>
    </w:rPr>
  </w:style>
  <w:style w:type="character" w:styleId="Rimandonotaapidipagina">
    <w:name w:val="footnote reference"/>
    <w:basedOn w:val="Carpredefinitoparagrafo"/>
    <w:uiPriority w:val="99"/>
    <w:unhideWhenUsed/>
    <w:rsid w:val="006050BF"/>
    <w:rPr>
      <w:vertAlign w:val="superscript"/>
    </w:rPr>
  </w:style>
  <w:style w:type="character" w:customStyle="1" w:styleId="MMTopic2Car">
    <w:name w:val="MM Topic 2 Car"/>
    <w:basedOn w:val="Titolo2Carattere"/>
    <w:link w:val="MMTopic2"/>
    <w:rsid w:val="006050BF"/>
    <w:rPr>
      <w:rFonts w:asciiTheme="majorHAnsi" w:eastAsiaTheme="majorEastAsia" w:hAnsiTheme="majorHAnsi" w:cstheme="majorBidi"/>
      <w:color w:val="2E74B5" w:themeColor="accent1" w:themeShade="BF"/>
      <w:sz w:val="26"/>
      <w:szCs w:val="26"/>
      <w:lang w:val="en-US"/>
    </w:rPr>
  </w:style>
  <w:style w:type="character" w:customStyle="1" w:styleId="MMTopic1Car">
    <w:name w:val="MM Topic 1 Car"/>
    <w:basedOn w:val="Titolo1Carattere"/>
    <w:link w:val="MMTopic1"/>
    <w:rsid w:val="00D4044B"/>
    <w:rPr>
      <w:rFonts w:asciiTheme="majorHAnsi" w:eastAsiaTheme="majorEastAsia" w:hAnsiTheme="majorHAnsi" w:cstheme="majorBidi"/>
      <w:color w:val="2E74B5" w:themeColor="accent1" w:themeShade="BF"/>
      <w:sz w:val="32"/>
      <w:szCs w:val="32"/>
      <w:lang w:val="en-US"/>
    </w:rPr>
  </w:style>
  <w:style w:type="paragraph" w:styleId="Paragrafoelenco">
    <w:name w:val="List Paragraph"/>
    <w:basedOn w:val="Normale"/>
    <w:uiPriority w:val="34"/>
    <w:qFormat/>
    <w:rsid w:val="00D4044B"/>
    <w:pPr>
      <w:ind w:left="720"/>
      <w:contextualSpacing/>
    </w:pPr>
    <w:rPr>
      <w:lang w:val="en-US"/>
    </w:rPr>
  </w:style>
  <w:style w:type="character" w:styleId="Collegamentoipertestuale">
    <w:name w:val="Hyperlink"/>
    <w:basedOn w:val="Carpredefinitoparagrafo"/>
    <w:uiPriority w:val="99"/>
    <w:semiHidden/>
    <w:unhideWhenUsed/>
    <w:rsid w:val="00D4044B"/>
    <w:rPr>
      <w:color w:val="0000FF"/>
      <w:u w:val="single"/>
    </w:rPr>
  </w:style>
  <w:style w:type="character" w:styleId="Collegamentovisitato">
    <w:name w:val="FollowedHyperlink"/>
    <w:basedOn w:val="Carpredefinitoparagrafo"/>
    <w:uiPriority w:val="99"/>
    <w:semiHidden/>
    <w:unhideWhenUsed/>
    <w:rsid w:val="000869BA"/>
    <w:rPr>
      <w:color w:val="954F72" w:themeColor="followedHyperlink"/>
      <w:u w:val="single"/>
    </w:rPr>
  </w:style>
  <w:style w:type="paragraph" w:styleId="NormaleWeb">
    <w:name w:val="Normal (Web)"/>
    <w:basedOn w:val="Normale"/>
    <w:uiPriority w:val="99"/>
    <w:semiHidden/>
    <w:unhideWhenUsed/>
    <w:rsid w:val="007663D8"/>
    <w:pPr>
      <w:spacing w:before="100" w:beforeAutospacing="1" w:after="100" w:afterAutospacing="1"/>
    </w:pPr>
    <w:rPr>
      <w:rFonts w:ascii="Times New Roman" w:eastAsia="Times New Roman" w:hAnsi="Times New Roman" w:cs="Times New Roman"/>
      <w:lang w:val="it-IT" w:eastAsia="it-IT"/>
    </w:rPr>
  </w:style>
  <w:style w:type="paragraph" w:styleId="Testofumetto">
    <w:name w:val="Balloon Text"/>
    <w:basedOn w:val="Normale"/>
    <w:link w:val="TestofumettoCarattere"/>
    <w:uiPriority w:val="99"/>
    <w:semiHidden/>
    <w:unhideWhenUsed/>
    <w:rsid w:val="007663D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63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136966">
      <w:bodyDiv w:val="1"/>
      <w:marLeft w:val="0"/>
      <w:marRight w:val="0"/>
      <w:marTop w:val="0"/>
      <w:marBottom w:val="0"/>
      <w:divBdr>
        <w:top w:val="none" w:sz="0" w:space="0" w:color="auto"/>
        <w:left w:val="none" w:sz="0" w:space="0" w:color="auto"/>
        <w:bottom w:val="none" w:sz="0" w:space="0" w:color="auto"/>
        <w:right w:val="none" w:sz="0" w:space="0" w:color="auto"/>
      </w:divBdr>
    </w:div>
    <w:div w:id="420413453">
      <w:bodyDiv w:val="1"/>
      <w:marLeft w:val="0"/>
      <w:marRight w:val="0"/>
      <w:marTop w:val="0"/>
      <w:marBottom w:val="0"/>
      <w:divBdr>
        <w:top w:val="none" w:sz="0" w:space="0" w:color="auto"/>
        <w:left w:val="none" w:sz="0" w:space="0" w:color="auto"/>
        <w:bottom w:val="none" w:sz="0" w:space="0" w:color="auto"/>
        <w:right w:val="none" w:sz="0" w:space="0" w:color="auto"/>
      </w:divBdr>
      <w:divsChild>
        <w:div w:id="956913651">
          <w:marLeft w:val="0"/>
          <w:marRight w:val="0"/>
          <w:marTop w:val="0"/>
          <w:marBottom w:val="0"/>
          <w:divBdr>
            <w:top w:val="none" w:sz="0" w:space="0" w:color="auto"/>
            <w:left w:val="none" w:sz="0" w:space="0" w:color="auto"/>
            <w:bottom w:val="none" w:sz="0" w:space="0" w:color="auto"/>
            <w:right w:val="none" w:sz="0" w:space="0" w:color="auto"/>
          </w:divBdr>
        </w:div>
        <w:div w:id="469132122">
          <w:marLeft w:val="0"/>
          <w:marRight w:val="0"/>
          <w:marTop w:val="0"/>
          <w:marBottom w:val="0"/>
          <w:divBdr>
            <w:top w:val="none" w:sz="0" w:space="0" w:color="auto"/>
            <w:left w:val="none" w:sz="0" w:space="0" w:color="auto"/>
            <w:bottom w:val="none" w:sz="0" w:space="0" w:color="auto"/>
            <w:right w:val="none" w:sz="0" w:space="0" w:color="auto"/>
          </w:divBdr>
        </w:div>
      </w:divsChild>
    </w:div>
    <w:div w:id="576289517">
      <w:bodyDiv w:val="1"/>
      <w:marLeft w:val="0"/>
      <w:marRight w:val="0"/>
      <w:marTop w:val="0"/>
      <w:marBottom w:val="0"/>
      <w:divBdr>
        <w:top w:val="none" w:sz="0" w:space="0" w:color="auto"/>
        <w:left w:val="none" w:sz="0" w:space="0" w:color="auto"/>
        <w:bottom w:val="none" w:sz="0" w:space="0" w:color="auto"/>
        <w:right w:val="none" w:sz="0" w:space="0" w:color="auto"/>
      </w:divBdr>
    </w:div>
    <w:div w:id="612371113">
      <w:bodyDiv w:val="1"/>
      <w:marLeft w:val="0"/>
      <w:marRight w:val="0"/>
      <w:marTop w:val="0"/>
      <w:marBottom w:val="0"/>
      <w:divBdr>
        <w:top w:val="none" w:sz="0" w:space="0" w:color="auto"/>
        <w:left w:val="none" w:sz="0" w:space="0" w:color="auto"/>
        <w:bottom w:val="none" w:sz="0" w:space="0" w:color="auto"/>
        <w:right w:val="none" w:sz="0" w:space="0" w:color="auto"/>
      </w:divBdr>
      <w:divsChild>
        <w:div w:id="423646882">
          <w:marLeft w:val="0"/>
          <w:marRight w:val="0"/>
          <w:marTop w:val="0"/>
          <w:marBottom w:val="0"/>
          <w:divBdr>
            <w:top w:val="none" w:sz="0" w:space="0" w:color="auto"/>
            <w:left w:val="none" w:sz="0" w:space="0" w:color="auto"/>
            <w:bottom w:val="none" w:sz="0" w:space="0" w:color="auto"/>
            <w:right w:val="none" w:sz="0" w:space="0" w:color="auto"/>
          </w:divBdr>
        </w:div>
        <w:div w:id="542182408">
          <w:marLeft w:val="0"/>
          <w:marRight w:val="0"/>
          <w:marTop w:val="0"/>
          <w:marBottom w:val="0"/>
          <w:divBdr>
            <w:top w:val="none" w:sz="0" w:space="0" w:color="auto"/>
            <w:left w:val="none" w:sz="0" w:space="0" w:color="auto"/>
            <w:bottom w:val="none" w:sz="0" w:space="0" w:color="auto"/>
            <w:right w:val="none" w:sz="0" w:space="0" w:color="auto"/>
          </w:divBdr>
        </w:div>
      </w:divsChild>
    </w:div>
    <w:div w:id="1070424262">
      <w:bodyDiv w:val="1"/>
      <w:marLeft w:val="0"/>
      <w:marRight w:val="0"/>
      <w:marTop w:val="0"/>
      <w:marBottom w:val="0"/>
      <w:divBdr>
        <w:top w:val="none" w:sz="0" w:space="0" w:color="auto"/>
        <w:left w:val="none" w:sz="0" w:space="0" w:color="auto"/>
        <w:bottom w:val="none" w:sz="0" w:space="0" w:color="auto"/>
        <w:right w:val="none" w:sz="0" w:space="0" w:color="auto"/>
      </w:divBdr>
      <w:divsChild>
        <w:div w:id="1587571626">
          <w:marLeft w:val="0"/>
          <w:marRight w:val="0"/>
          <w:marTop w:val="0"/>
          <w:marBottom w:val="0"/>
          <w:divBdr>
            <w:top w:val="none" w:sz="0" w:space="0" w:color="auto"/>
            <w:left w:val="none" w:sz="0" w:space="0" w:color="auto"/>
            <w:bottom w:val="none" w:sz="0" w:space="0" w:color="auto"/>
            <w:right w:val="none" w:sz="0" w:space="0" w:color="auto"/>
          </w:divBdr>
        </w:div>
        <w:div w:id="1851218949">
          <w:marLeft w:val="0"/>
          <w:marRight w:val="0"/>
          <w:marTop w:val="0"/>
          <w:marBottom w:val="0"/>
          <w:divBdr>
            <w:top w:val="none" w:sz="0" w:space="0" w:color="auto"/>
            <w:left w:val="none" w:sz="0" w:space="0" w:color="auto"/>
            <w:bottom w:val="none" w:sz="0" w:space="0" w:color="auto"/>
            <w:right w:val="none" w:sz="0" w:space="0" w:color="auto"/>
          </w:divBdr>
        </w:div>
      </w:divsChild>
    </w:div>
    <w:div w:id="1257900736">
      <w:bodyDiv w:val="1"/>
      <w:marLeft w:val="0"/>
      <w:marRight w:val="0"/>
      <w:marTop w:val="0"/>
      <w:marBottom w:val="0"/>
      <w:divBdr>
        <w:top w:val="none" w:sz="0" w:space="0" w:color="auto"/>
        <w:left w:val="none" w:sz="0" w:space="0" w:color="auto"/>
        <w:bottom w:val="none" w:sz="0" w:space="0" w:color="auto"/>
        <w:right w:val="none" w:sz="0" w:space="0" w:color="auto"/>
      </w:divBdr>
    </w:div>
    <w:div w:id="1343967105">
      <w:bodyDiv w:val="1"/>
      <w:marLeft w:val="0"/>
      <w:marRight w:val="0"/>
      <w:marTop w:val="0"/>
      <w:marBottom w:val="0"/>
      <w:divBdr>
        <w:top w:val="none" w:sz="0" w:space="0" w:color="auto"/>
        <w:left w:val="none" w:sz="0" w:space="0" w:color="auto"/>
        <w:bottom w:val="none" w:sz="0" w:space="0" w:color="auto"/>
        <w:right w:val="none" w:sz="0" w:space="0" w:color="auto"/>
      </w:divBdr>
    </w:div>
    <w:div w:id="1634751020">
      <w:bodyDiv w:val="1"/>
      <w:marLeft w:val="0"/>
      <w:marRight w:val="0"/>
      <w:marTop w:val="0"/>
      <w:marBottom w:val="0"/>
      <w:divBdr>
        <w:top w:val="none" w:sz="0" w:space="0" w:color="auto"/>
        <w:left w:val="none" w:sz="0" w:space="0" w:color="auto"/>
        <w:bottom w:val="none" w:sz="0" w:space="0" w:color="auto"/>
        <w:right w:val="none" w:sz="0" w:space="0" w:color="auto"/>
      </w:divBdr>
    </w:div>
    <w:div w:id="1840458454">
      <w:bodyDiv w:val="1"/>
      <w:marLeft w:val="0"/>
      <w:marRight w:val="0"/>
      <w:marTop w:val="0"/>
      <w:marBottom w:val="0"/>
      <w:divBdr>
        <w:top w:val="none" w:sz="0" w:space="0" w:color="auto"/>
        <w:left w:val="none" w:sz="0" w:space="0" w:color="auto"/>
        <w:bottom w:val="none" w:sz="0" w:space="0" w:color="auto"/>
        <w:right w:val="none" w:sz="0" w:space="0" w:color="auto"/>
      </w:divBdr>
    </w:div>
    <w:div w:id="185869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3" Type="http://schemas.openxmlformats.org/officeDocument/2006/relationships/hyperlink" Target="https://www.msf.mx/event/exposicion-mujeres-que-no-bajan-los-brazos" TargetMode="External"/><Relationship Id="rId2" Type="http://schemas.openxmlformats.org/officeDocument/2006/relationships/hyperlink" Target="https://www.ensayistas.org/consejo/about.htm" TargetMode="External"/><Relationship Id="rId1" Type="http://schemas.openxmlformats.org/officeDocument/2006/relationships/hyperlink" Target="http://www.catholicnews.com/services/englishnews/2017/spread-hope-preach-christ-dont-worry-about-numbers-pope-says.cfm" TargetMode="External"/><Relationship Id="rId6" Type="http://schemas.openxmlformats.org/officeDocument/2006/relationships/hyperlink" Target="https://www.ted.com/talks/pope_francis_why_the_only_future_worth_building_includes_everyone/transcript?language=en" TargetMode="External"/><Relationship Id="rId5" Type="http://schemas.openxmlformats.org/officeDocument/2006/relationships/hyperlink" Target="https://www.guerinconsulting.com/blog/resisting-the-tyranny-of-inclusion" TargetMode="External"/><Relationship Id="rId4" Type="http://schemas.openxmlformats.org/officeDocument/2006/relationships/hyperlink" Target="https://www.onebillionrising.org/about/campaign/one-billion-ris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ersonalizado 1">
      <a:majorFont>
        <a:latin typeface="Book Antiqu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C19E5-2159-4AFC-B5A1-45EE9817C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6011</Words>
  <Characters>34265</Characters>
  <Application>Microsoft Office Word</Application>
  <DocSecurity>0</DocSecurity>
  <Lines>285</Lines>
  <Paragraphs>80</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Maya</dc:creator>
  <cp:lastModifiedBy>Vicaria</cp:lastModifiedBy>
  <cp:revision>2</cp:revision>
  <cp:lastPrinted>2019-04-02T13:01:00Z</cp:lastPrinted>
  <dcterms:created xsi:type="dcterms:W3CDTF">2019-05-08T18:49:00Z</dcterms:created>
  <dcterms:modified xsi:type="dcterms:W3CDTF">2019-05-08T18:49:00Z</dcterms:modified>
</cp:coreProperties>
</file>